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7F122" w14:textId="77777777" w:rsidR="00183B54" w:rsidRDefault="00183B54" w:rsidP="00104042">
      <w:pPr>
        <w:spacing w:after="0" w:line="240" w:lineRule="auto"/>
        <w:jc w:val="center"/>
        <w:rPr>
          <w:rFonts w:ascii="Times New Roman" w:hAnsi="Times New Roman" w:cs="Times New Roman"/>
          <w:b/>
          <w:sz w:val="24"/>
          <w:szCs w:val="24"/>
        </w:rPr>
      </w:pPr>
    </w:p>
    <w:p w14:paraId="61DA876E" w14:textId="77777777" w:rsidR="00183B54" w:rsidRDefault="00183B54" w:rsidP="00104042">
      <w:pPr>
        <w:spacing w:after="0" w:line="240" w:lineRule="auto"/>
        <w:jc w:val="center"/>
        <w:rPr>
          <w:rFonts w:ascii="Times New Roman" w:hAnsi="Times New Roman" w:cs="Times New Roman"/>
          <w:b/>
          <w:sz w:val="24"/>
          <w:szCs w:val="24"/>
        </w:rPr>
      </w:pPr>
    </w:p>
    <w:p w14:paraId="5DD3B94A" w14:textId="2B28CC47" w:rsidR="00104042" w:rsidRDefault="00446095" w:rsidP="0010404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EDREMİT </w:t>
      </w:r>
      <w:r w:rsidR="00974ADB" w:rsidRPr="009A5E76">
        <w:rPr>
          <w:rFonts w:ascii="Times New Roman" w:hAnsi="Times New Roman" w:cs="Times New Roman"/>
          <w:b/>
          <w:sz w:val="24"/>
          <w:szCs w:val="24"/>
        </w:rPr>
        <w:t xml:space="preserve">TARIMA DAYALI İHTİSAS </w:t>
      </w:r>
      <w:r w:rsidR="005927A1">
        <w:rPr>
          <w:rFonts w:ascii="Times New Roman" w:hAnsi="Times New Roman" w:cs="Times New Roman"/>
          <w:b/>
          <w:sz w:val="24"/>
          <w:szCs w:val="24"/>
        </w:rPr>
        <w:t>(JEOTERMAL KAYNAKLI SERA</w:t>
      </w:r>
      <w:r>
        <w:rPr>
          <w:rFonts w:ascii="Times New Roman" w:hAnsi="Times New Roman" w:cs="Times New Roman"/>
          <w:b/>
          <w:sz w:val="24"/>
          <w:szCs w:val="24"/>
        </w:rPr>
        <w:t>)</w:t>
      </w:r>
      <w:r w:rsidR="00F91C15" w:rsidRPr="009A5E76">
        <w:rPr>
          <w:rFonts w:ascii="Times New Roman" w:hAnsi="Times New Roman" w:cs="Times New Roman"/>
          <w:b/>
          <w:sz w:val="24"/>
          <w:szCs w:val="24"/>
        </w:rPr>
        <w:t xml:space="preserve"> </w:t>
      </w:r>
      <w:r w:rsidR="00974ADB" w:rsidRPr="009A5E76">
        <w:rPr>
          <w:rFonts w:ascii="Times New Roman" w:hAnsi="Times New Roman" w:cs="Times New Roman"/>
          <w:b/>
          <w:sz w:val="24"/>
          <w:szCs w:val="24"/>
        </w:rPr>
        <w:t>ORGANİZE SANAYİ BÖLGESİ</w:t>
      </w:r>
    </w:p>
    <w:p w14:paraId="5E1F7E4A" w14:textId="77777777" w:rsidR="009F3D98" w:rsidRPr="009A5E76" w:rsidRDefault="009F3D98" w:rsidP="00104042">
      <w:pPr>
        <w:spacing w:after="0" w:line="240" w:lineRule="auto"/>
        <w:jc w:val="center"/>
        <w:rPr>
          <w:rFonts w:ascii="Times New Roman" w:hAnsi="Times New Roman" w:cs="Times New Roman"/>
          <w:b/>
          <w:sz w:val="24"/>
          <w:szCs w:val="24"/>
        </w:rPr>
      </w:pPr>
    </w:p>
    <w:p w14:paraId="58677C37" w14:textId="2D99A1C0" w:rsidR="00C1280C" w:rsidRPr="009A5E76" w:rsidRDefault="00412B4E" w:rsidP="0010404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PARSEL</w:t>
      </w:r>
      <w:r w:rsidR="00C1280C" w:rsidRPr="009A5E76">
        <w:rPr>
          <w:rFonts w:ascii="Times New Roman" w:hAnsi="Times New Roman" w:cs="Times New Roman"/>
          <w:b/>
          <w:sz w:val="24"/>
          <w:szCs w:val="24"/>
        </w:rPr>
        <w:t xml:space="preserve"> </w:t>
      </w:r>
      <w:r>
        <w:rPr>
          <w:rFonts w:ascii="Times New Roman" w:hAnsi="Times New Roman" w:cs="Times New Roman"/>
          <w:b/>
          <w:sz w:val="24"/>
          <w:szCs w:val="24"/>
        </w:rPr>
        <w:t xml:space="preserve">ÖN </w:t>
      </w:r>
      <w:proofErr w:type="gramStart"/>
      <w:r>
        <w:rPr>
          <w:rFonts w:ascii="Times New Roman" w:hAnsi="Times New Roman" w:cs="Times New Roman"/>
          <w:b/>
          <w:sz w:val="24"/>
          <w:szCs w:val="24"/>
        </w:rPr>
        <w:t xml:space="preserve">TAHSİS </w:t>
      </w:r>
      <w:r w:rsidR="00974ADB" w:rsidRPr="009A5E76">
        <w:rPr>
          <w:rFonts w:ascii="Times New Roman" w:hAnsi="Times New Roman" w:cs="Times New Roman"/>
          <w:b/>
          <w:sz w:val="24"/>
          <w:szCs w:val="24"/>
        </w:rPr>
        <w:t xml:space="preserve"> S</w:t>
      </w:r>
      <w:r w:rsidR="00C1280C" w:rsidRPr="009A5E76">
        <w:rPr>
          <w:rFonts w:ascii="Times New Roman" w:hAnsi="Times New Roman" w:cs="Times New Roman"/>
          <w:b/>
          <w:sz w:val="24"/>
          <w:szCs w:val="24"/>
        </w:rPr>
        <w:t>ÖZLEŞMESİ</w:t>
      </w:r>
      <w:proofErr w:type="gramEnd"/>
    </w:p>
    <w:p w14:paraId="7035E1AC" w14:textId="77777777" w:rsidR="009F3D98" w:rsidRPr="009A5E76" w:rsidRDefault="009F3D98" w:rsidP="00315A75">
      <w:pPr>
        <w:spacing w:after="0"/>
        <w:jc w:val="both"/>
        <w:rPr>
          <w:rFonts w:ascii="Times New Roman" w:hAnsi="Times New Roman" w:cs="Times New Roman"/>
          <w:sz w:val="24"/>
          <w:szCs w:val="24"/>
        </w:rPr>
      </w:pPr>
    </w:p>
    <w:p w14:paraId="636EAA74" w14:textId="78A0DF0D" w:rsidR="009058A3" w:rsidRPr="009A5E76" w:rsidRDefault="009B6E33" w:rsidP="00E76D31">
      <w:pPr>
        <w:pStyle w:val="NormalWeb"/>
        <w:numPr>
          <w:ilvl w:val="0"/>
          <w:numId w:val="14"/>
        </w:numPr>
        <w:spacing w:before="0" w:beforeAutospacing="0" w:after="0" w:afterAutospacing="0"/>
        <w:jc w:val="both"/>
        <w:rPr>
          <w:rStyle w:val="Gl"/>
          <w:u w:val="single"/>
        </w:rPr>
      </w:pPr>
      <w:r w:rsidRPr="009A5E76">
        <w:rPr>
          <w:rStyle w:val="Gl"/>
          <w:u w:val="single"/>
        </w:rPr>
        <w:t>TARAFLAR:</w:t>
      </w:r>
    </w:p>
    <w:p w14:paraId="3C2397FC" w14:textId="77777777" w:rsidR="00E76D31" w:rsidRPr="009A5E76" w:rsidRDefault="00E76D31" w:rsidP="009058A3">
      <w:pPr>
        <w:pStyle w:val="NormalWeb"/>
        <w:spacing w:before="0" w:beforeAutospacing="0" w:after="0" w:afterAutospacing="0"/>
        <w:jc w:val="both"/>
      </w:pPr>
    </w:p>
    <w:p w14:paraId="2C300A31" w14:textId="11B8F23B" w:rsidR="009058A3" w:rsidRPr="009A5E76" w:rsidRDefault="00550047" w:rsidP="009058A3">
      <w:pPr>
        <w:pStyle w:val="NormalWeb"/>
        <w:spacing w:before="0" w:beforeAutospacing="0" w:after="0" w:afterAutospacing="0"/>
        <w:jc w:val="both"/>
      </w:pPr>
      <w:r w:rsidRPr="009A5E76">
        <w:t xml:space="preserve">İş bu sözleşmenin tarafları olan </w:t>
      </w:r>
      <w:r w:rsidR="00446095">
        <w:t>Edremit</w:t>
      </w:r>
      <w:r w:rsidR="009B6E33" w:rsidRPr="009A5E76">
        <w:t xml:space="preserve"> Tarıma Dayalı İhtisas (</w:t>
      </w:r>
      <w:r w:rsidR="001E3B63">
        <w:t>Jeotermal Kaynaklı Sera</w:t>
      </w:r>
      <w:r w:rsidR="009B6E33" w:rsidRPr="009A5E76">
        <w:t xml:space="preserve">) Organize </w:t>
      </w:r>
      <w:r w:rsidR="009058A3" w:rsidRPr="009A5E76">
        <w:t>Sanayi Bölgesi, “</w:t>
      </w:r>
      <w:proofErr w:type="gramStart"/>
      <w:r w:rsidR="009058A3" w:rsidRPr="009A5E76">
        <w:rPr>
          <w:b/>
        </w:rPr>
        <w:t>TDİOSB</w:t>
      </w:r>
      <w:r w:rsidR="009B6E33" w:rsidRPr="009A5E76">
        <w:t>”</w:t>
      </w:r>
      <w:r w:rsidR="009953CC" w:rsidRPr="009A5E76">
        <w:t xml:space="preserve"> </w:t>
      </w:r>
      <w:r w:rsidR="009B6E33" w:rsidRPr="009A5E76">
        <w:t xml:space="preserve"> ile</w:t>
      </w:r>
      <w:proofErr w:type="gramEnd"/>
      <w:r w:rsidR="009B6E33" w:rsidRPr="009A5E76">
        <w:t xml:space="preserve"> </w:t>
      </w:r>
      <w:r w:rsidR="00173BE9">
        <w:t>……………………</w:t>
      </w:r>
      <w:r w:rsidR="00446095">
        <w:t xml:space="preserve"> </w:t>
      </w:r>
      <w:r w:rsidR="004664B4" w:rsidRPr="009A5E76">
        <w:t>“</w:t>
      </w:r>
      <w:r w:rsidR="00F91C15" w:rsidRPr="009A5E76">
        <w:rPr>
          <w:b/>
        </w:rPr>
        <w:t>KATILIMCI</w:t>
      </w:r>
      <w:r w:rsidR="004664B4" w:rsidRPr="009A5E76">
        <w:t>”</w:t>
      </w:r>
      <w:r w:rsidRPr="009A5E76">
        <w:t xml:space="preserve"> </w:t>
      </w:r>
      <w:r w:rsidR="001E3B63">
        <w:t>olarak</w:t>
      </w:r>
      <w:r w:rsidRPr="009A5E76">
        <w:t xml:space="preserve"> anılacaktır. </w:t>
      </w:r>
    </w:p>
    <w:p w14:paraId="0DFEC54C" w14:textId="77777777" w:rsidR="003A4FA0" w:rsidRPr="009A5E76" w:rsidRDefault="003A4FA0" w:rsidP="003A4FA0">
      <w:pPr>
        <w:pStyle w:val="GvdeMetni"/>
        <w:ind w:firstLine="709"/>
        <w:contextualSpacing/>
        <w:rPr>
          <w:rFonts w:ascii="Times New Roman" w:hAnsi="Times New Roman" w:cs="Times New Roman"/>
          <w:sz w:val="24"/>
        </w:rPr>
      </w:pPr>
    </w:p>
    <w:p w14:paraId="1920DE39" w14:textId="50F3BC83" w:rsidR="003A4FA0" w:rsidRPr="009A5E76" w:rsidRDefault="003A4FA0" w:rsidP="003A4FA0">
      <w:pPr>
        <w:spacing w:after="0" w:line="240" w:lineRule="auto"/>
        <w:contextualSpacing/>
        <w:jc w:val="both"/>
        <w:rPr>
          <w:rFonts w:ascii="Times New Roman" w:hAnsi="Times New Roman" w:cs="Times New Roman"/>
          <w:sz w:val="24"/>
          <w:szCs w:val="24"/>
        </w:rPr>
      </w:pPr>
      <w:r w:rsidRPr="009A5E76">
        <w:rPr>
          <w:rFonts w:ascii="Times New Roman" w:hAnsi="Times New Roman" w:cs="Times New Roman"/>
          <w:b/>
          <w:sz w:val="24"/>
          <w:szCs w:val="24"/>
        </w:rPr>
        <w:t xml:space="preserve">TDİOSB </w:t>
      </w:r>
      <w:r w:rsidRPr="009A5E76">
        <w:rPr>
          <w:rFonts w:ascii="Times New Roman" w:hAnsi="Times New Roman" w:cs="Times New Roman"/>
          <w:sz w:val="24"/>
          <w:szCs w:val="24"/>
        </w:rPr>
        <w:t xml:space="preserve">ve </w:t>
      </w:r>
      <w:r w:rsidRPr="009A5E76">
        <w:rPr>
          <w:rFonts w:ascii="Times New Roman" w:hAnsi="Times New Roman" w:cs="Times New Roman"/>
          <w:b/>
          <w:sz w:val="24"/>
          <w:szCs w:val="24"/>
        </w:rPr>
        <w:t>KATILIMCI</w:t>
      </w:r>
      <w:r w:rsidRPr="009A5E76">
        <w:rPr>
          <w:rFonts w:ascii="Times New Roman" w:hAnsi="Times New Roman" w:cs="Times New Roman"/>
          <w:sz w:val="24"/>
          <w:szCs w:val="24"/>
        </w:rPr>
        <w:t>’</w:t>
      </w:r>
      <w:r w:rsidR="001E3B63">
        <w:rPr>
          <w:rFonts w:ascii="Times New Roman" w:hAnsi="Times New Roman" w:cs="Times New Roman"/>
          <w:sz w:val="24"/>
          <w:szCs w:val="24"/>
        </w:rPr>
        <w:t xml:space="preserve"> </w:t>
      </w:r>
      <w:proofErr w:type="spellStart"/>
      <w:r w:rsidRPr="009A5E76">
        <w:rPr>
          <w:rFonts w:ascii="Times New Roman" w:hAnsi="Times New Roman" w:cs="Times New Roman"/>
          <w:sz w:val="24"/>
          <w:szCs w:val="24"/>
        </w:rPr>
        <w:t>nın</w:t>
      </w:r>
      <w:proofErr w:type="spellEnd"/>
      <w:r w:rsidRPr="009A5E76">
        <w:rPr>
          <w:rFonts w:ascii="Times New Roman" w:hAnsi="Times New Roman" w:cs="Times New Roman"/>
          <w:sz w:val="24"/>
          <w:szCs w:val="24"/>
        </w:rPr>
        <w:t xml:space="preserve"> </w:t>
      </w:r>
      <w:r w:rsidRPr="00C62186">
        <w:rPr>
          <w:rFonts w:ascii="Times New Roman" w:hAnsi="Times New Roman" w:cs="Times New Roman"/>
          <w:sz w:val="24"/>
          <w:szCs w:val="24"/>
        </w:rPr>
        <w:t>tebligat adresleri aşağıda belirtildiği gibidir. Adres ve iletişim bilgileri değişiklikleri taraflarca azami üç gün içinde diğer tarafa yazılı olarak bildirilmek zorundadır. Aksi halde bu sözleşmede yer alan</w:t>
      </w:r>
      <w:r w:rsidRPr="009A5E76">
        <w:rPr>
          <w:rFonts w:ascii="Times New Roman" w:hAnsi="Times New Roman" w:cs="Times New Roman"/>
          <w:sz w:val="24"/>
          <w:szCs w:val="24"/>
        </w:rPr>
        <w:t xml:space="preserve"> adreslere ve iletişim bilgilerine yapılacak tebligatlar muteber sayılacaktır.</w:t>
      </w:r>
    </w:p>
    <w:p w14:paraId="18733F1A" w14:textId="77777777" w:rsidR="009E34C8" w:rsidRPr="009A5E76" w:rsidRDefault="009E34C8" w:rsidP="003A4FA0">
      <w:pPr>
        <w:spacing w:after="0" w:line="240" w:lineRule="auto"/>
        <w:contextualSpacing/>
        <w:jc w:val="both"/>
        <w:rPr>
          <w:rFonts w:ascii="Times New Roman" w:hAnsi="Times New Roman" w:cs="Times New Roman"/>
          <w:sz w:val="24"/>
          <w:szCs w:val="24"/>
        </w:rPr>
      </w:pPr>
    </w:p>
    <w:p w14:paraId="3AFE58E1" w14:textId="5EC44DE6" w:rsidR="003A4FA0" w:rsidRPr="009A5E76" w:rsidRDefault="009E34C8" w:rsidP="003A4FA0">
      <w:pPr>
        <w:spacing w:after="0" w:line="240" w:lineRule="auto"/>
        <w:contextualSpacing/>
        <w:jc w:val="both"/>
        <w:rPr>
          <w:rFonts w:ascii="Times New Roman" w:hAnsi="Times New Roman" w:cs="Times New Roman"/>
          <w:sz w:val="24"/>
          <w:szCs w:val="24"/>
        </w:rPr>
      </w:pPr>
      <w:r w:rsidRPr="009A5E76">
        <w:rPr>
          <w:rFonts w:ascii="Times New Roman" w:hAnsi="Times New Roman" w:cs="Times New Roman"/>
          <w:b/>
          <w:sz w:val="24"/>
          <w:szCs w:val="24"/>
        </w:rPr>
        <w:t>TDİOSB</w:t>
      </w:r>
      <w:r w:rsidR="00D7317A" w:rsidRPr="009A5E76">
        <w:rPr>
          <w:rFonts w:ascii="Times New Roman" w:hAnsi="Times New Roman" w:cs="Times New Roman"/>
          <w:sz w:val="24"/>
          <w:szCs w:val="24"/>
        </w:rPr>
        <w:t xml:space="preserve">: </w:t>
      </w:r>
      <w:r w:rsidR="00446095" w:rsidRPr="00446095">
        <w:rPr>
          <w:rFonts w:ascii="Times New Roman" w:hAnsi="Times New Roman" w:cs="Times New Roman"/>
          <w:sz w:val="24"/>
          <w:szCs w:val="24"/>
        </w:rPr>
        <w:t>Edremit Tarıma Dayalı İhtisas (</w:t>
      </w:r>
      <w:r w:rsidR="001E3B63">
        <w:rPr>
          <w:rFonts w:ascii="Times New Roman" w:hAnsi="Times New Roman" w:cs="Times New Roman"/>
          <w:sz w:val="24"/>
          <w:szCs w:val="24"/>
        </w:rPr>
        <w:t>Jeotermal Kaynaklı Sera</w:t>
      </w:r>
      <w:r w:rsidR="00446095" w:rsidRPr="00446095">
        <w:rPr>
          <w:rFonts w:ascii="Times New Roman" w:hAnsi="Times New Roman" w:cs="Times New Roman"/>
          <w:sz w:val="24"/>
          <w:szCs w:val="24"/>
        </w:rPr>
        <w:t>) Organize Sanayi Bölgesi</w:t>
      </w:r>
    </w:p>
    <w:p w14:paraId="4AA47280" w14:textId="2DE0561A" w:rsidR="003A4FA0" w:rsidRPr="009A5E76" w:rsidRDefault="009E34C8" w:rsidP="003A4FA0">
      <w:pPr>
        <w:spacing w:after="0" w:line="240" w:lineRule="auto"/>
        <w:contextualSpacing/>
        <w:jc w:val="both"/>
        <w:rPr>
          <w:rFonts w:ascii="Times New Roman" w:hAnsi="Times New Roman" w:cs="Times New Roman"/>
          <w:sz w:val="24"/>
          <w:szCs w:val="24"/>
        </w:rPr>
      </w:pPr>
      <w:r w:rsidRPr="009A5E76">
        <w:rPr>
          <w:rFonts w:ascii="Times New Roman" w:hAnsi="Times New Roman" w:cs="Times New Roman"/>
          <w:sz w:val="24"/>
          <w:szCs w:val="24"/>
        </w:rPr>
        <w:t xml:space="preserve">Adres: </w:t>
      </w:r>
      <w:proofErr w:type="spellStart"/>
      <w:r w:rsidR="00446095">
        <w:rPr>
          <w:rFonts w:ascii="Times New Roman" w:hAnsi="Times New Roman" w:cs="Times New Roman"/>
          <w:sz w:val="24"/>
          <w:szCs w:val="24"/>
        </w:rPr>
        <w:t>Soğanyemez</w:t>
      </w:r>
      <w:proofErr w:type="spellEnd"/>
      <w:r w:rsidR="00446095">
        <w:rPr>
          <w:rFonts w:ascii="Times New Roman" w:hAnsi="Times New Roman" w:cs="Times New Roman"/>
          <w:sz w:val="24"/>
          <w:szCs w:val="24"/>
        </w:rPr>
        <w:t xml:space="preserve"> Mahallesi Yılmaz Akpınar Bulvarı No:14 Kat:5 Edremit / BALIKESİR</w:t>
      </w:r>
    </w:p>
    <w:p w14:paraId="2E6DA502" w14:textId="2073175A" w:rsidR="00E71A2B" w:rsidRDefault="003A4FA0" w:rsidP="003A4FA0">
      <w:pPr>
        <w:spacing w:after="0" w:line="240" w:lineRule="auto"/>
        <w:contextualSpacing/>
        <w:jc w:val="both"/>
        <w:rPr>
          <w:rFonts w:ascii="Times New Roman" w:hAnsi="Times New Roman" w:cs="Times New Roman"/>
          <w:sz w:val="24"/>
          <w:szCs w:val="24"/>
        </w:rPr>
      </w:pPr>
      <w:r w:rsidRPr="009A5E76">
        <w:rPr>
          <w:rFonts w:ascii="Times New Roman" w:hAnsi="Times New Roman" w:cs="Times New Roman"/>
          <w:sz w:val="24"/>
          <w:szCs w:val="24"/>
        </w:rPr>
        <w:t>Vergi Dairesi</w:t>
      </w:r>
      <w:r w:rsidR="00E71A2B">
        <w:rPr>
          <w:rFonts w:ascii="Times New Roman" w:hAnsi="Times New Roman" w:cs="Times New Roman"/>
          <w:sz w:val="24"/>
          <w:szCs w:val="24"/>
        </w:rPr>
        <w:t>: Edremit</w:t>
      </w:r>
    </w:p>
    <w:p w14:paraId="21C96C46" w14:textId="3337A6E5" w:rsidR="003A4FA0" w:rsidRPr="009A5E76" w:rsidRDefault="00E71A2B" w:rsidP="003A4FA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Vergi Numarası:</w:t>
      </w:r>
      <w:r w:rsidR="003A4FA0" w:rsidRPr="009A5E76">
        <w:rPr>
          <w:rFonts w:ascii="Times New Roman" w:hAnsi="Times New Roman" w:cs="Times New Roman"/>
          <w:sz w:val="24"/>
          <w:szCs w:val="24"/>
        </w:rPr>
        <w:t xml:space="preserve"> </w:t>
      </w:r>
      <w:r w:rsidR="000F22F5">
        <w:rPr>
          <w:rFonts w:ascii="Times New Roman" w:hAnsi="Times New Roman" w:cs="Times New Roman"/>
          <w:sz w:val="24"/>
          <w:szCs w:val="24"/>
        </w:rPr>
        <w:t>324</w:t>
      </w:r>
      <w:r w:rsidR="00446095">
        <w:rPr>
          <w:rFonts w:ascii="Times New Roman" w:hAnsi="Times New Roman" w:cs="Times New Roman"/>
          <w:sz w:val="24"/>
          <w:szCs w:val="24"/>
        </w:rPr>
        <w:t>0861908</w:t>
      </w:r>
    </w:p>
    <w:p w14:paraId="11CFCA5D" w14:textId="77777777" w:rsidR="00E71A2B" w:rsidRDefault="009E34C8" w:rsidP="003A4FA0">
      <w:pPr>
        <w:spacing w:after="0" w:line="240" w:lineRule="auto"/>
        <w:contextualSpacing/>
        <w:jc w:val="both"/>
        <w:rPr>
          <w:rFonts w:ascii="Times New Roman" w:hAnsi="Times New Roman" w:cs="Times New Roman"/>
          <w:sz w:val="24"/>
          <w:szCs w:val="24"/>
        </w:rPr>
      </w:pPr>
      <w:r w:rsidRPr="009A5E76">
        <w:rPr>
          <w:rFonts w:ascii="Times New Roman" w:hAnsi="Times New Roman" w:cs="Times New Roman"/>
          <w:sz w:val="24"/>
          <w:szCs w:val="24"/>
        </w:rPr>
        <w:t xml:space="preserve">Tel: 0 </w:t>
      </w:r>
      <w:r w:rsidR="00446095">
        <w:rPr>
          <w:rFonts w:ascii="Times New Roman" w:hAnsi="Times New Roman" w:cs="Times New Roman"/>
          <w:sz w:val="24"/>
          <w:szCs w:val="24"/>
        </w:rPr>
        <w:t>266 374 35 00</w:t>
      </w:r>
      <w:r w:rsidRPr="009A5E76">
        <w:rPr>
          <w:rFonts w:ascii="Times New Roman" w:hAnsi="Times New Roman" w:cs="Times New Roman"/>
          <w:sz w:val="24"/>
          <w:szCs w:val="24"/>
        </w:rPr>
        <w:t xml:space="preserve"> </w:t>
      </w:r>
      <w:r w:rsidRPr="009A5E76">
        <w:rPr>
          <w:rFonts w:ascii="Times New Roman" w:hAnsi="Times New Roman" w:cs="Times New Roman"/>
          <w:sz w:val="24"/>
          <w:szCs w:val="24"/>
        </w:rPr>
        <w:tab/>
      </w:r>
      <w:r w:rsidR="003A4FA0" w:rsidRPr="009A5E76">
        <w:rPr>
          <w:rFonts w:ascii="Times New Roman" w:hAnsi="Times New Roman" w:cs="Times New Roman"/>
          <w:sz w:val="24"/>
          <w:szCs w:val="24"/>
        </w:rPr>
        <w:t xml:space="preserve"> </w:t>
      </w:r>
      <w:r w:rsidR="00E71A2B">
        <w:rPr>
          <w:rFonts w:ascii="Times New Roman" w:hAnsi="Times New Roman" w:cs="Times New Roman"/>
          <w:sz w:val="24"/>
          <w:szCs w:val="24"/>
        </w:rPr>
        <w:tab/>
      </w:r>
    </w:p>
    <w:p w14:paraId="474B6FC1" w14:textId="0534972B" w:rsidR="003A4FA0" w:rsidRPr="009A5E76" w:rsidRDefault="003A4FA0" w:rsidP="003A4FA0">
      <w:pPr>
        <w:spacing w:after="0" w:line="240" w:lineRule="auto"/>
        <w:contextualSpacing/>
        <w:jc w:val="both"/>
        <w:rPr>
          <w:rFonts w:ascii="Times New Roman" w:hAnsi="Times New Roman" w:cs="Times New Roman"/>
          <w:sz w:val="24"/>
          <w:szCs w:val="24"/>
        </w:rPr>
      </w:pPr>
      <w:proofErr w:type="gramStart"/>
      <w:r w:rsidRPr="009A5E76">
        <w:rPr>
          <w:rFonts w:ascii="Times New Roman" w:hAnsi="Times New Roman" w:cs="Times New Roman"/>
          <w:sz w:val="24"/>
          <w:szCs w:val="24"/>
        </w:rPr>
        <w:t>e</w:t>
      </w:r>
      <w:proofErr w:type="gramEnd"/>
      <w:r w:rsidRPr="009A5E76">
        <w:rPr>
          <w:rFonts w:ascii="Times New Roman" w:hAnsi="Times New Roman" w:cs="Times New Roman"/>
          <w:sz w:val="24"/>
          <w:szCs w:val="24"/>
        </w:rPr>
        <w:t xml:space="preserve">-posta: </w:t>
      </w:r>
      <w:r w:rsidR="00446095">
        <w:rPr>
          <w:rFonts w:ascii="Times New Roman" w:hAnsi="Times New Roman" w:cs="Times New Roman"/>
          <w:sz w:val="24"/>
          <w:szCs w:val="24"/>
        </w:rPr>
        <w:t>edremittdiosb</w:t>
      </w:r>
      <w:r w:rsidR="00D56B57">
        <w:rPr>
          <w:rFonts w:ascii="Times New Roman" w:hAnsi="Times New Roman" w:cs="Times New Roman"/>
          <w:sz w:val="24"/>
          <w:szCs w:val="24"/>
        </w:rPr>
        <w:t>@</w:t>
      </w:r>
      <w:r w:rsidR="00446095">
        <w:rPr>
          <w:rFonts w:ascii="Times New Roman" w:hAnsi="Times New Roman" w:cs="Times New Roman"/>
          <w:sz w:val="24"/>
          <w:szCs w:val="24"/>
        </w:rPr>
        <w:t>gmail.com</w:t>
      </w:r>
    </w:p>
    <w:p w14:paraId="340B0D0A" w14:textId="77777777" w:rsidR="003A4FA0" w:rsidRPr="009A5E76" w:rsidRDefault="003A4FA0" w:rsidP="003A4FA0">
      <w:pPr>
        <w:spacing w:after="0" w:line="240" w:lineRule="auto"/>
        <w:contextualSpacing/>
        <w:jc w:val="both"/>
        <w:rPr>
          <w:rFonts w:ascii="Times New Roman" w:hAnsi="Times New Roman" w:cs="Times New Roman"/>
          <w:sz w:val="16"/>
          <w:szCs w:val="16"/>
        </w:rPr>
      </w:pPr>
    </w:p>
    <w:p w14:paraId="3CA60B57" w14:textId="76978469" w:rsidR="000C2107" w:rsidRPr="000C2107" w:rsidRDefault="009E34C8" w:rsidP="00F70265">
      <w:pPr>
        <w:spacing w:after="0" w:line="240" w:lineRule="auto"/>
        <w:ind w:left="1410" w:hanging="1410"/>
        <w:contextualSpacing/>
        <w:jc w:val="both"/>
        <w:rPr>
          <w:rFonts w:ascii="Times New Roman" w:hAnsi="Times New Roman" w:cs="Times New Roman"/>
          <w:sz w:val="24"/>
          <w:szCs w:val="24"/>
        </w:rPr>
      </w:pPr>
      <w:r w:rsidRPr="009A5E76">
        <w:rPr>
          <w:rFonts w:ascii="Times New Roman" w:hAnsi="Times New Roman" w:cs="Times New Roman"/>
          <w:b/>
          <w:sz w:val="24"/>
          <w:szCs w:val="24"/>
        </w:rPr>
        <w:t>KATILIMICI</w:t>
      </w:r>
      <w:r w:rsidR="00D7317A" w:rsidRPr="009A5E76">
        <w:rPr>
          <w:rFonts w:ascii="Times New Roman" w:hAnsi="Times New Roman" w:cs="Times New Roman"/>
          <w:sz w:val="24"/>
          <w:szCs w:val="24"/>
        </w:rPr>
        <w:t xml:space="preserve">: </w:t>
      </w:r>
      <w:r w:rsidR="00173BE9">
        <w:rPr>
          <w:rFonts w:ascii="Times New Roman" w:hAnsi="Times New Roman" w:cs="Times New Roman"/>
          <w:sz w:val="24"/>
          <w:szCs w:val="24"/>
        </w:rPr>
        <w:t>……</w:t>
      </w:r>
      <w:proofErr w:type="gramStart"/>
      <w:r w:rsidR="00173BE9">
        <w:rPr>
          <w:rFonts w:ascii="Times New Roman" w:hAnsi="Times New Roman" w:cs="Times New Roman"/>
          <w:sz w:val="24"/>
          <w:szCs w:val="24"/>
        </w:rPr>
        <w:t>…….</w:t>
      </w:r>
      <w:proofErr w:type="gramEnd"/>
      <w:r w:rsidR="00173BE9">
        <w:rPr>
          <w:rFonts w:ascii="Times New Roman" w:hAnsi="Times New Roman" w:cs="Times New Roman"/>
          <w:sz w:val="24"/>
          <w:szCs w:val="24"/>
        </w:rPr>
        <w:t>.</w:t>
      </w:r>
    </w:p>
    <w:p w14:paraId="31502D3A" w14:textId="0A84E2B9" w:rsidR="009E34C8" w:rsidRPr="009A5E76" w:rsidRDefault="009E34C8" w:rsidP="00F70265">
      <w:pPr>
        <w:spacing w:after="0" w:line="240" w:lineRule="auto"/>
        <w:ind w:left="1410" w:hanging="1410"/>
        <w:contextualSpacing/>
        <w:jc w:val="both"/>
        <w:rPr>
          <w:rFonts w:ascii="Times New Roman" w:hAnsi="Times New Roman" w:cs="Times New Roman"/>
          <w:sz w:val="24"/>
          <w:szCs w:val="24"/>
        </w:rPr>
      </w:pPr>
      <w:r w:rsidRPr="009A5E76">
        <w:rPr>
          <w:rFonts w:ascii="Times New Roman" w:hAnsi="Times New Roman" w:cs="Times New Roman"/>
          <w:sz w:val="24"/>
          <w:szCs w:val="24"/>
        </w:rPr>
        <w:t>Adres:</w:t>
      </w:r>
      <w:r w:rsidR="00E71A2B">
        <w:rPr>
          <w:rFonts w:ascii="Times New Roman" w:hAnsi="Times New Roman" w:cs="Times New Roman"/>
          <w:sz w:val="24"/>
          <w:szCs w:val="24"/>
        </w:rPr>
        <w:t xml:space="preserve"> </w:t>
      </w:r>
      <w:r w:rsidR="00173BE9">
        <w:rPr>
          <w:rFonts w:ascii="Times New Roman" w:hAnsi="Times New Roman" w:cs="Times New Roman"/>
          <w:sz w:val="24"/>
          <w:szCs w:val="24"/>
        </w:rPr>
        <w:t>………………</w:t>
      </w:r>
    </w:p>
    <w:p w14:paraId="27264867" w14:textId="4FA2BEF5" w:rsidR="00341C9B" w:rsidRDefault="000C2107" w:rsidP="00341C9B">
      <w:pPr>
        <w:pStyle w:val="AralkYok"/>
        <w:contextualSpacing/>
        <w:jc w:val="both"/>
        <w:rPr>
          <w:rFonts w:ascii="Times New Roman" w:hAnsi="Times New Roman"/>
          <w:sz w:val="24"/>
          <w:szCs w:val="24"/>
        </w:rPr>
      </w:pPr>
      <w:proofErr w:type="gramStart"/>
      <w:r>
        <w:rPr>
          <w:rFonts w:ascii="Times New Roman" w:hAnsi="Times New Roman"/>
          <w:sz w:val="24"/>
          <w:szCs w:val="24"/>
        </w:rPr>
        <w:t xml:space="preserve">Vergi </w:t>
      </w:r>
      <w:r w:rsidR="00341C9B">
        <w:rPr>
          <w:rFonts w:ascii="Times New Roman" w:hAnsi="Times New Roman"/>
          <w:sz w:val="24"/>
          <w:szCs w:val="24"/>
        </w:rPr>
        <w:t xml:space="preserve"> Kimlik</w:t>
      </w:r>
      <w:proofErr w:type="gramEnd"/>
      <w:r w:rsidR="00341C9B">
        <w:rPr>
          <w:rFonts w:ascii="Times New Roman" w:hAnsi="Times New Roman"/>
          <w:sz w:val="24"/>
          <w:szCs w:val="24"/>
        </w:rPr>
        <w:t xml:space="preserve"> No</w:t>
      </w:r>
      <w:r w:rsidR="00997B08">
        <w:rPr>
          <w:rFonts w:ascii="Times New Roman" w:hAnsi="Times New Roman"/>
          <w:sz w:val="24"/>
          <w:szCs w:val="24"/>
        </w:rPr>
        <w:t xml:space="preserve">: </w:t>
      </w:r>
      <w:r w:rsidR="00173BE9">
        <w:rPr>
          <w:rFonts w:ascii="Times New Roman" w:hAnsi="Times New Roman"/>
          <w:sz w:val="24"/>
          <w:szCs w:val="24"/>
        </w:rPr>
        <w:t>…………..</w:t>
      </w:r>
    </w:p>
    <w:p w14:paraId="05DE233E" w14:textId="4AB45081" w:rsidR="00E71A2B" w:rsidRPr="00F97957" w:rsidRDefault="003A4FA0" w:rsidP="00341C9B">
      <w:pPr>
        <w:pStyle w:val="AralkYok"/>
        <w:contextualSpacing/>
        <w:jc w:val="both"/>
        <w:rPr>
          <w:rFonts w:ascii="Times New Roman" w:hAnsi="Times New Roman"/>
          <w:color w:val="FF0000"/>
          <w:sz w:val="24"/>
          <w:szCs w:val="24"/>
        </w:rPr>
      </w:pPr>
      <w:proofErr w:type="gramStart"/>
      <w:r w:rsidRPr="00F70265">
        <w:rPr>
          <w:rFonts w:ascii="Times New Roman" w:hAnsi="Times New Roman"/>
          <w:sz w:val="24"/>
          <w:szCs w:val="24"/>
        </w:rPr>
        <w:t>Tel :</w:t>
      </w:r>
      <w:proofErr w:type="gramEnd"/>
      <w:r w:rsidRPr="00F97957">
        <w:rPr>
          <w:rFonts w:ascii="Times New Roman" w:hAnsi="Times New Roman"/>
          <w:color w:val="FF0000"/>
          <w:sz w:val="24"/>
          <w:szCs w:val="24"/>
        </w:rPr>
        <w:tab/>
      </w:r>
      <w:r w:rsidR="00173BE9">
        <w:rPr>
          <w:rFonts w:ascii="Times New Roman" w:hAnsi="Times New Roman"/>
          <w:sz w:val="24"/>
          <w:szCs w:val="24"/>
        </w:rPr>
        <w:t>………………</w:t>
      </w:r>
      <w:r w:rsidR="0074365B" w:rsidRPr="00F97957">
        <w:rPr>
          <w:rFonts w:ascii="Times New Roman" w:hAnsi="Times New Roman"/>
          <w:color w:val="FF0000"/>
          <w:sz w:val="24"/>
          <w:szCs w:val="24"/>
        </w:rPr>
        <w:tab/>
      </w:r>
      <w:r w:rsidR="0074365B" w:rsidRPr="00F97957">
        <w:rPr>
          <w:rFonts w:ascii="Times New Roman" w:hAnsi="Times New Roman"/>
          <w:color w:val="FF0000"/>
          <w:sz w:val="24"/>
          <w:szCs w:val="24"/>
        </w:rPr>
        <w:tab/>
      </w:r>
    </w:p>
    <w:p w14:paraId="6F08163A" w14:textId="246FB971" w:rsidR="003A4FA0" w:rsidRPr="00F70265" w:rsidRDefault="003A4FA0" w:rsidP="003A4FA0">
      <w:pPr>
        <w:spacing w:after="0" w:line="240" w:lineRule="auto"/>
        <w:contextualSpacing/>
        <w:jc w:val="both"/>
        <w:rPr>
          <w:rFonts w:ascii="Times New Roman" w:hAnsi="Times New Roman" w:cs="Times New Roman"/>
          <w:sz w:val="24"/>
          <w:szCs w:val="24"/>
        </w:rPr>
      </w:pPr>
      <w:proofErr w:type="gramStart"/>
      <w:r w:rsidRPr="00F70265">
        <w:rPr>
          <w:rFonts w:ascii="Times New Roman" w:hAnsi="Times New Roman" w:cs="Times New Roman"/>
          <w:sz w:val="24"/>
          <w:szCs w:val="24"/>
        </w:rPr>
        <w:t>e</w:t>
      </w:r>
      <w:proofErr w:type="gramEnd"/>
      <w:r w:rsidRPr="00F70265">
        <w:rPr>
          <w:rFonts w:ascii="Times New Roman" w:hAnsi="Times New Roman" w:cs="Times New Roman"/>
          <w:sz w:val="24"/>
          <w:szCs w:val="24"/>
        </w:rPr>
        <w:t xml:space="preserve">-posta : </w:t>
      </w:r>
      <w:r w:rsidR="00173BE9">
        <w:rPr>
          <w:rFonts w:ascii="Times New Roman" w:hAnsi="Times New Roman" w:cs="Times New Roman"/>
          <w:sz w:val="24"/>
          <w:szCs w:val="24"/>
        </w:rPr>
        <w:t>……………</w:t>
      </w:r>
    </w:p>
    <w:p w14:paraId="2B324ABA" w14:textId="77777777" w:rsidR="009058A3" w:rsidRPr="009A5E76" w:rsidRDefault="009058A3" w:rsidP="009058A3">
      <w:pPr>
        <w:pStyle w:val="NormalWeb"/>
        <w:spacing w:before="0" w:beforeAutospacing="0" w:after="0" w:afterAutospacing="0"/>
        <w:jc w:val="both"/>
        <w:rPr>
          <w:sz w:val="16"/>
          <w:szCs w:val="16"/>
        </w:rPr>
      </w:pPr>
    </w:p>
    <w:p w14:paraId="11AEE7A0" w14:textId="51694C72" w:rsidR="009B6E33" w:rsidRPr="009A5E76" w:rsidRDefault="009B6E33" w:rsidP="00E76D31">
      <w:pPr>
        <w:pStyle w:val="NormalWeb"/>
        <w:spacing w:before="0" w:beforeAutospacing="0" w:after="0" w:afterAutospacing="0"/>
        <w:jc w:val="both"/>
      </w:pPr>
      <w:proofErr w:type="gramStart"/>
      <w:r w:rsidRPr="009A5E76">
        <w:t>arasında</w:t>
      </w:r>
      <w:proofErr w:type="gramEnd"/>
      <w:r w:rsidRPr="009A5E76">
        <w:t xml:space="preserve"> aşağıdaki koşullarda bu </w:t>
      </w:r>
      <w:r w:rsidR="00054D2C" w:rsidRPr="009A5E76">
        <w:t>“</w:t>
      </w:r>
      <w:r w:rsidR="00412B4E">
        <w:t>parsel</w:t>
      </w:r>
      <w:r w:rsidRPr="009A5E76">
        <w:t xml:space="preserve"> </w:t>
      </w:r>
      <w:r w:rsidR="00412B4E">
        <w:t xml:space="preserve">ön </w:t>
      </w:r>
      <w:r w:rsidRPr="009A5E76">
        <w:t>tahsis sözleşmesi</w:t>
      </w:r>
      <w:r w:rsidR="00054D2C" w:rsidRPr="009A5E76">
        <w:t>”</w:t>
      </w:r>
      <w:r w:rsidRPr="009A5E76">
        <w:t xml:space="preserve"> düzenlenmiştir.</w:t>
      </w:r>
      <w:r w:rsidR="00E76D31" w:rsidRPr="009A5E76">
        <w:t xml:space="preserve"> </w:t>
      </w:r>
      <w:r w:rsidRPr="009A5E76">
        <w:t xml:space="preserve">Bu sözleşmede yer alan; </w:t>
      </w:r>
    </w:p>
    <w:p w14:paraId="07B23F0A" w14:textId="77777777" w:rsidR="00550047" w:rsidRPr="009A5E76" w:rsidRDefault="00550047" w:rsidP="009B6E33">
      <w:pPr>
        <w:pStyle w:val="NormalWeb"/>
        <w:spacing w:before="0" w:beforeAutospacing="0" w:after="0" w:afterAutospacing="0"/>
        <w:rPr>
          <w:b/>
        </w:rPr>
      </w:pPr>
    </w:p>
    <w:p w14:paraId="7DF896CD" w14:textId="304C0F52" w:rsidR="009B6E33" w:rsidRDefault="009B6E33" w:rsidP="009B6E33">
      <w:pPr>
        <w:pStyle w:val="NormalWeb"/>
        <w:spacing w:before="0" w:beforeAutospacing="0" w:after="0" w:afterAutospacing="0"/>
        <w:jc w:val="both"/>
      </w:pPr>
      <w:r w:rsidRPr="009A5E76">
        <w:rPr>
          <w:rStyle w:val="Gl"/>
        </w:rPr>
        <w:t>Bakanlık</w:t>
      </w:r>
      <w:r w:rsidRPr="009A5E76">
        <w:rPr>
          <w:rStyle w:val="Gl"/>
        </w:rPr>
        <w:tab/>
      </w:r>
      <w:r w:rsidRPr="009A5E76">
        <w:rPr>
          <w:rStyle w:val="Gl"/>
        </w:rPr>
        <w:tab/>
        <w:t xml:space="preserve">: </w:t>
      </w:r>
      <w:r w:rsidR="00D7317A" w:rsidRPr="009A5E76">
        <w:rPr>
          <w:rStyle w:val="Gl"/>
          <w:b w:val="0"/>
        </w:rPr>
        <w:t>T.C.</w:t>
      </w:r>
      <w:r w:rsidR="004664B4" w:rsidRPr="009A5E76">
        <w:rPr>
          <w:rStyle w:val="Gl"/>
          <w:b w:val="0"/>
        </w:rPr>
        <w:t xml:space="preserve"> Tarım ve </w:t>
      </w:r>
      <w:r w:rsidRPr="009A5E76">
        <w:rPr>
          <w:rStyle w:val="Gl"/>
          <w:b w:val="0"/>
        </w:rPr>
        <w:t>Orman</w:t>
      </w:r>
      <w:r w:rsidRPr="009A5E76">
        <w:rPr>
          <w:rStyle w:val="Gl"/>
        </w:rPr>
        <w:t xml:space="preserve"> </w:t>
      </w:r>
      <w:r w:rsidRPr="009A5E76">
        <w:t>Bakanlığı</w:t>
      </w:r>
      <w:r w:rsidR="00F91C15" w:rsidRPr="009A5E76">
        <w:t>’</w:t>
      </w:r>
      <w:r w:rsidRPr="009A5E76">
        <w:t>nı,</w:t>
      </w:r>
    </w:p>
    <w:p w14:paraId="556F4608" w14:textId="77777777" w:rsidR="00741D0C" w:rsidRPr="009A5E76" w:rsidRDefault="00741D0C" w:rsidP="009B6E33">
      <w:pPr>
        <w:pStyle w:val="NormalWeb"/>
        <w:spacing w:before="0" w:beforeAutospacing="0" w:after="0" w:afterAutospacing="0"/>
        <w:jc w:val="both"/>
        <w:rPr>
          <w:b/>
        </w:rPr>
      </w:pPr>
    </w:p>
    <w:p w14:paraId="44BE20B9" w14:textId="675FA4AC" w:rsidR="009B6E33" w:rsidRPr="009A5E76" w:rsidRDefault="009B6E33" w:rsidP="004664B4">
      <w:pPr>
        <w:pStyle w:val="NormalWeb"/>
        <w:spacing w:before="0" w:beforeAutospacing="0" w:after="0" w:afterAutospacing="0"/>
        <w:ind w:left="2120" w:hanging="2120"/>
      </w:pPr>
      <w:r w:rsidRPr="009A5E76">
        <w:rPr>
          <w:rStyle w:val="Gl"/>
        </w:rPr>
        <w:t xml:space="preserve">Banka </w:t>
      </w:r>
      <w:r w:rsidRPr="009A5E76">
        <w:rPr>
          <w:rStyle w:val="Gl"/>
        </w:rPr>
        <w:tab/>
      </w:r>
      <w:r w:rsidRPr="009A5E76">
        <w:rPr>
          <w:rStyle w:val="Gl"/>
        </w:rPr>
        <w:tab/>
        <w:t>:</w:t>
      </w:r>
      <w:r w:rsidRPr="009A5E76">
        <w:t xml:space="preserve"> </w:t>
      </w:r>
      <w:r w:rsidR="00F97957">
        <w:t>Halk Bankası Edremit</w:t>
      </w:r>
      <w:r w:rsidRPr="009A5E76">
        <w:t xml:space="preserve"> Şubesini,</w:t>
      </w:r>
    </w:p>
    <w:p w14:paraId="3815A1EE" w14:textId="1FF2D1BD" w:rsidR="004664B4" w:rsidRDefault="009B6E33" w:rsidP="004664B4">
      <w:pPr>
        <w:pStyle w:val="NormalWeb"/>
        <w:spacing w:before="0" w:beforeAutospacing="0" w:after="0" w:afterAutospacing="0"/>
        <w:ind w:left="1416" w:firstLine="834"/>
      </w:pPr>
      <w:r w:rsidRPr="009A5E76">
        <w:t>(</w:t>
      </w:r>
      <w:r w:rsidR="00F91C15" w:rsidRPr="009A5E76">
        <w:t>IBAN:</w:t>
      </w:r>
      <w:r w:rsidR="00F97957">
        <w:t>TR25 0001 2009 2430 0016 0001 44</w:t>
      </w:r>
      <w:r w:rsidRPr="009A5E76">
        <w:t>)</w:t>
      </w:r>
    </w:p>
    <w:p w14:paraId="3DF404F7" w14:textId="77777777" w:rsidR="00741D0C" w:rsidRPr="009A5E76" w:rsidRDefault="00741D0C" w:rsidP="004664B4">
      <w:pPr>
        <w:pStyle w:val="NormalWeb"/>
        <w:spacing w:before="0" w:beforeAutospacing="0" w:after="0" w:afterAutospacing="0"/>
        <w:ind w:left="1416" w:firstLine="834"/>
      </w:pPr>
    </w:p>
    <w:p w14:paraId="6678A45F" w14:textId="016E2DBA" w:rsidR="004664B4" w:rsidRDefault="009B6E33" w:rsidP="004664B4">
      <w:pPr>
        <w:pStyle w:val="NormalWeb"/>
        <w:spacing w:before="0" w:beforeAutospacing="0" w:after="0" w:afterAutospacing="0"/>
        <w:ind w:left="1416" w:hanging="1416"/>
      </w:pPr>
      <w:r w:rsidRPr="009A5E76">
        <w:rPr>
          <w:rStyle w:val="Gl"/>
        </w:rPr>
        <w:t xml:space="preserve">Kanun </w:t>
      </w:r>
      <w:r w:rsidRPr="009A5E76">
        <w:rPr>
          <w:rStyle w:val="Gl"/>
        </w:rPr>
        <w:tab/>
      </w:r>
      <w:r w:rsidRPr="009A5E76">
        <w:rPr>
          <w:rStyle w:val="Gl"/>
        </w:rPr>
        <w:tab/>
        <w:t>:</w:t>
      </w:r>
      <w:r w:rsidRPr="009A5E76">
        <w:t xml:space="preserve"> 4562 Sayılı Organize Sanayi Bölgeleri Kanunu</w:t>
      </w:r>
      <w:r w:rsidR="00550047" w:rsidRPr="009A5E76">
        <w:t>’</w:t>
      </w:r>
      <w:r w:rsidRPr="009A5E76">
        <w:t>nu,</w:t>
      </w:r>
    </w:p>
    <w:p w14:paraId="10378B9F" w14:textId="77777777" w:rsidR="00741D0C" w:rsidRPr="009A5E76" w:rsidRDefault="00741D0C" w:rsidP="004664B4">
      <w:pPr>
        <w:pStyle w:val="NormalWeb"/>
        <w:spacing w:before="0" w:beforeAutospacing="0" w:after="0" w:afterAutospacing="0"/>
        <w:ind w:left="1416" w:hanging="1416"/>
      </w:pPr>
    </w:p>
    <w:p w14:paraId="010897DE" w14:textId="77777777" w:rsidR="00741D0C" w:rsidRDefault="009B6E33" w:rsidP="004664B4">
      <w:pPr>
        <w:pStyle w:val="NormalWeb"/>
        <w:spacing w:before="0" w:beforeAutospacing="0" w:after="0" w:afterAutospacing="0"/>
        <w:ind w:left="2124" w:hanging="2120"/>
      </w:pPr>
      <w:r w:rsidRPr="009A5E76">
        <w:rPr>
          <w:rStyle w:val="Gl"/>
        </w:rPr>
        <w:t xml:space="preserve">Yönetmelik </w:t>
      </w:r>
      <w:r w:rsidRPr="009A5E76">
        <w:rPr>
          <w:rStyle w:val="Gl"/>
        </w:rPr>
        <w:tab/>
        <w:t>:</w:t>
      </w:r>
      <w:r w:rsidRPr="009A5E76">
        <w:t xml:space="preserve"> </w:t>
      </w:r>
      <w:r w:rsidR="00550047" w:rsidRPr="009A5E76">
        <w:t xml:space="preserve">T.C. </w:t>
      </w:r>
      <w:r w:rsidR="00D7317A" w:rsidRPr="009A5E76">
        <w:t xml:space="preserve">Tarım ve Orman Bakanlığı’nın yayımladığı </w:t>
      </w:r>
      <w:r w:rsidRPr="009A5E76">
        <w:t>Tarıma Dayalı İhtisas OSB Uygulama Yö</w:t>
      </w:r>
      <w:r w:rsidR="00A85875" w:rsidRPr="009A5E76">
        <w:t>netmeliği</w:t>
      </w:r>
      <w:r w:rsidR="00F91C15" w:rsidRPr="009A5E76">
        <w:t>’</w:t>
      </w:r>
      <w:r w:rsidR="00A85875" w:rsidRPr="009A5E76">
        <w:t>ni</w:t>
      </w:r>
    </w:p>
    <w:p w14:paraId="1C8BADB0" w14:textId="41B6D479" w:rsidR="00550047" w:rsidRPr="009A5E76" w:rsidRDefault="00D7317A" w:rsidP="004664B4">
      <w:pPr>
        <w:pStyle w:val="NormalWeb"/>
        <w:spacing w:before="0" w:beforeAutospacing="0" w:after="0" w:afterAutospacing="0"/>
        <w:ind w:left="2124" w:hanging="2120"/>
        <w:rPr>
          <w:rStyle w:val="Gl"/>
        </w:rPr>
      </w:pPr>
      <w:r w:rsidRPr="009A5E76">
        <w:rPr>
          <w:rStyle w:val="Gl"/>
        </w:rPr>
        <w:t xml:space="preserve">Uygulama </w:t>
      </w:r>
    </w:p>
    <w:p w14:paraId="3DF3FFFD" w14:textId="4E126E7F" w:rsidR="003A4FA0" w:rsidRPr="00741D0C" w:rsidRDefault="00550047" w:rsidP="00741D0C">
      <w:pPr>
        <w:pStyle w:val="NormalWeb"/>
        <w:spacing w:before="0" w:beforeAutospacing="0" w:after="0" w:afterAutospacing="0"/>
        <w:ind w:left="2124" w:hanging="2120"/>
      </w:pPr>
      <w:r w:rsidRPr="009A5E76">
        <w:rPr>
          <w:rStyle w:val="Gl"/>
        </w:rPr>
        <w:t>Yönetmeliği</w:t>
      </w:r>
      <w:r w:rsidRPr="009A5E76">
        <w:rPr>
          <w:rStyle w:val="Gl"/>
        </w:rPr>
        <w:tab/>
        <w:t>:</w:t>
      </w:r>
      <w:r w:rsidRPr="009A5E76">
        <w:t xml:space="preserve"> T.C. Sanayi ve Teknoloji Bakanlığı’nın yayımladığı Organize Sanayi Bölgeleri Uygulama Yönetmeliği’ni</w:t>
      </w:r>
      <w:r w:rsidR="00741D0C">
        <w:t xml:space="preserve"> </w:t>
      </w:r>
      <w:r w:rsidR="00A85875" w:rsidRPr="009A5E76">
        <w:rPr>
          <w:rStyle w:val="Gl"/>
          <w:b w:val="0"/>
        </w:rPr>
        <w:t>ifade eder.</w:t>
      </w:r>
    </w:p>
    <w:p w14:paraId="3397A1E1" w14:textId="77777777" w:rsidR="003A4FA0" w:rsidRDefault="003A4FA0" w:rsidP="003A4FA0">
      <w:pPr>
        <w:spacing w:after="0"/>
        <w:jc w:val="both"/>
        <w:rPr>
          <w:rFonts w:ascii="Times New Roman" w:hAnsi="Times New Roman" w:cs="Times New Roman"/>
          <w:sz w:val="24"/>
          <w:szCs w:val="24"/>
        </w:rPr>
      </w:pPr>
    </w:p>
    <w:p w14:paraId="28DE73A1" w14:textId="280B03D5" w:rsidR="00741D0C" w:rsidRDefault="00741D0C" w:rsidP="003A4FA0">
      <w:pPr>
        <w:spacing w:after="0"/>
        <w:jc w:val="both"/>
        <w:rPr>
          <w:rFonts w:ascii="Times New Roman" w:hAnsi="Times New Roman" w:cs="Times New Roman"/>
          <w:sz w:val="24"/>
          <w:szCs w:val="24"/>
        </w:rPr>
      </w:pPr>
    </w:p>
    <w:p w14:paraId="499ECAD6" w14:textId="77777777" w:rsidR="00E7277B" w:rsidRDefault="00E7277B" w:rsidP="003A4FA0">
      <w:pPr>
        <w:spacing w:after="0"/>
        <w:jc w:val="both"/>
        <w:rPr>
          <w:rFonts w:ascii="Times New Roman" w:hAnsi="Times New Roman" w:cs="Times New Roman"/>
          <w:sz w:val="24"/>
          <w:szCs w:val="24"/>
        </w:rPr>
      </w:pPr>
    </w:p>
    <w:p w14:paraId="7906AF57" w14:textId="77777777" w:rsidR="00741D0C" w:rsidRDefault="00741D0C" w:rsidP="003A4FA0">
      <w:pPr>
        <w:spacing w:after="0"/>
        <w:jc w:val="both"/>
        <w:rPr>
          <w:rFonts w:ascii="Times New Roman" w:hAnsi="Times New Roman" w:cs="Times New Roman"/>
          <w:sz w:val="24"/>
          <w:szCs w:val="24"/>
        </w:rPr>
      </w:pPr>
    </w:p>
    <w:p w14:paraId="1081A43B" w14:textId="77777777" w:rsidR="00741D0C" w:rsidRDefault="00741D0C" w:rsidP="003A4FA0">
      <w:pPr>
        <w:spacing w:after="0"/>
        <w:jc w:val="both"/>
        <w:rPr>
          <w:rFonts w:ascii="Times New Roman" w:hAnsi="Times New Roman" w:cs="Times New Roman"/>
          <w:sz w:val="24"/>
          <w:szCs w:val="24"/>
        </w:rPr>
      </w:pPr>
    </w:p>
    <w:p w14:paraId="178A7E40" w14:textId="77777777" w:rsidR="00183B54" w:rsidRDefault="00183B54" w:rsidP="003A4FA0">
      <w:pPr>
        <w:spacing w:after="0"/>
        <w:jc w:val="both"/>
        <w:rPr>
          <w:rFonts w:ascii="Times New Roman" w:hAnsi="Times New Roman" w:cs="Times New Roman"/>
          <w:sz w:val="24"/>
          <w:szCs w:val="24"/>
        </w:rPr>
      </w:pPr>
    </w:p>
    <w:p w14:paraId="52A5CD58" w14:textId="7F0C1658" w:rsidR="00A953C1" w:rsidRPr="009A5E76" w:rsidRDefault="00A953C1" w:rsidP="00E76D31">
      <w:pPr>
        <w:pStyle w:val="NormalWeb"/>
        <w:numPr>
          <w:ilvl w:val="0"/>
          <w:numId w:val="14"/>
        </w:numPr>
        <w:spacing w:before="0" w:beforeAutospacing="0" w:after="0" w:afterAutospacing="0"/>
        <w:jc w:val="both"/>
        <w:rPr>
          <w:rStyle w:val="Gl"/>
          <w:u w:val="single"/>
        </w:rPr>
      </w:pPr>
      <w:r w:rsidRPr="009A5E76">
        <w:rPr>
          <w:rStyle w:val="Gl"/>
          <w:u w:val="single"/>
        </w:rPr>
        <w:lastRenderedPageBreak/>
        <w:t>KONU:</w:t>
      </w:r>
    </w:p>
    <w:p w14:paraId="0DC21B11" w14:textId="77777777" w:rsidR="00E76D31" w:rsidRPr="009A5E76" w:rsidRDefault="00E76D31" w:rsidP="00E76D31">
      <w:pPr>
        <w:pStyle w:val="NormalWeb"/>
        <w:spacing w:before="0" w:beforeAutospacing="0" w:after="0" w:afterAutospacing="0"/>
        <w:ind w:left="720"/>
        <w:jc w:val="both"/>
        <w:rPr>
          <w:rStyle w:val="Gl"/>
          <w:u w:val="single"/>
        </w:rPr>
      </w:pPr>
    </w:p>
    <w:p w14:paraId="3419CA13" w14:textId="1706B245" w:rsidR="0050509B" w:rsidRDefault="0075250C" w:rsidP="00104042">
      <w:pPr>
        <w:spacing w:after="0"/>
        <w:jc w:val="both"/>
        <w:rPr>
          <w:rFonts w:ascii="Times New Roman" w:hAnsi="Times New Roman" w:cs="Times New Roman"/>
          <w:sz w:val="24"/>
          <w:szCs w:val="24"/>
        </w:rPr>
      </w:pPr>
      <w:r w:rsidRPr="009A5E76">
        <w:rPr>
          <w:rFonts w:ascii="Times New Roman" w:hAnsi="Times New Roman" w:cs="Times New Roman"/>
          <w:sz w:val="24"/>
          <w:szCs w:val="24"/>
        </w:rPr>
        <w:t>S</w:t>
      </w:r>
      <w:r w:rsidR="00C1280C" w:rsidRPr="009A5E76">
        <w:rPr>
          <w:rFonts w:ascii="Times New Roman" w:hAnsi="Times New Roman" w:cs="Times New Roman"/>
          <w:sz w:val="24"/>
          <w:szCs w:val="24"/>
        </w:rPr>
        <w:t xml:space="preserve">özleşmesinin konusu, </w:t>
      </w:r>
      <w:r w:rsidR="00550047" w:rsidRPr="009A5E76">
        <w:rPr>
          <w:rFonts w:ascii="Times New Roman" w:hAnsi="Times New Roman" w:cs="Times New Roman"/>
          <w:sz w:val="24"/>
          <w:szCs w:val="24"/>
        </w:rPr>
        <w:t>Tarıma Dayalı İhtisas OSB Uygula</w:t>
      </w:r>
      <w:r w:rsidR="00341C9B">
        <w:rPr>
          <w:rFonts w:ascii="Times New Roman" w:hAnsi="Times New Roman" w:cs="Times New Roman"/>
          <w:sz w:val="24"/>
          <w:szCs w:val="24"/>
        </w:rPr>
        <w:t>ma Yönetmeliği’nin 17 maddesi</w:t>
      </w:r>
      <w:r w:rsidR="00550047" w:rsidRPr="009A5E76">
        <w:rPr>
          <w:rFonts w:ascii="Times New Roman" w:hAnsi="Times New Roman" w:cs="Times New Roman"/>
          <w:sz w:val="24"/>
          <w:szCs w:val="24"/>
        </w:rPr>
        <w:t xml:space="preserve"> uyarınca sınırları kesinleşen ve aynı Yönetmeliğin 18. Maddesi uyarınca </w:t>
      </w:r>
      <w:r w:rsidR="00F97957">
        <w:rPr>
          <w:rFonts w:ascii="Times New Roman" w:hAnsi="Times New Roman" w:cs="Times New Roman"/>
          <w:sz w:val="24"/>
          <w:szCs w:val="24"/>
        </w:rPr>
        <w:t>24.05</w:t>
      </w:r>
      <w:r w:rsidR="00550047" w:rsidRPr="009A5E76">
        <w:rPr>
          <w:rFonts w:ascii="Times New Roman" w:hAnsi="Times New Roman" w:cs="Times New Roman"/>
          <w:sz w:val="24"/>
          <w:szCs w:val="24"/>
        </w:rPr>
        <w:t>.2019 tarihinde</w:t>
      </w:r>
      <w:r w:rsidR="00F97957">
        <w:rPr>
          <w:rFonts w:ascii="Times New Roman" w:hAnsi="Times New Roman" w:cs="Times New Roman"/>
          <w:sz w:val="24"/>
          <w:szCs w:val="24"/>
        </w:rPr>
        <w:t xml:space="preserve"> 19 sicil numarası ile</w:t>
      </w:r>
      <w:r w:rsidR="00550047" w:rsidRPr="009A5E76">
        <w:rPr>
          <w:rFonts w:ascii="Times New Roman" w:hAnsi="Times New Roman" w:cs="Times New Roman"/>
          <w:sz w:val="24"/>
          <w:szCs w:val="24"/>
        </w:rPr>
        <w:t xml:space="preserve"> tüzel kişiliği kazanan TDİOSB alanında 3194 sayılı İmar Kanunu, Bakanlık ve </w:t>
      </w:r>
      <w:r w:rsidR="00550047" w:rsidRPr="009A5E76">
        <w:rPr>
          <w:rFonts w:ascii="Times New Roman" w:hAnsi="Times New Roman" w:cs="Times New Roman"/>
          <w:b/>
          <w:sz w:val="24"/>
          <w:szCs w:val="24"/>
        </w:rPr>
        <w:t>TDİOSB</w:t>
      </w:r>
      <w:r w:rsidR="00550047" w:rsidRPr="009A5E76">
        <w:rPr>
          <w:rFonts w:ascii="Times New Roman" w:hAnsi="Times New Roman" w:cs="Times New Roman"/>
          <w:sz w:val="24"/>
          <w:szCs w:val="24"/>
        </w:rPr>
        <w:t xml:space="preserve"> Müteşebbis Heyet ve Yönetim Kurulu kararlarına uygun olarak onaylanan onaylı </w:t>
      </w:r>
      <w:r w:rsidR="00C1280C" w:rsidRPr="009A5E76">
        <w:rPr>
          <w:rFonts w:ascii="Times New Roman" w:hAnsi="Times New Roman" w:cs="Times New Roman"/>
          <w:sz w:val="24"/>
          <w:szCs w:val="24"/>
        </w:rPr>
        <w:t>imar planı ve parselasyon planına göre oluşa</w:t>
      </w:r>
      <w:r w:rsidR="00A953C1" w:rsidRPr="009A5E76">
        <w:rPr>
          <w:rFonts w:ascii="Times New Roman" w:hAnsi="Times New Roman" w:cs="Times New Roman"/>
          <w:sz w:val="24"/>
          <w:szCs w:val="24"/>
        </w:rPr>
        <w:t xml:space="preserve">n </w:t>
      </w:r>
      <w:r w:rsidR="009A0709" w:rsidRPr="009A5E76">
        <w:rPr>
          <w:rFonts w:ascii="Times New Roman" w:hAnsi="Times New Roman" w:cs="Times New Roman"/>
          <w:sz w:val="24"/>
          <w:szCs w:val="24"/>
        </w:rPr>
        <w:t xml:space="preserve">parsellerin üzerinde, </w:t>
      </w:r>
      <w:r w:rsidR="00C1280C" w:rsidRPr="009A5E76">
        <w:rPr>
          <w:rFonts w:ascii="Times New Roman" w:hAnsi="Times New Roman" w:cs="Times New Roman"/>
          <w:sz w:val="24"/>
          <w:szCs w:val="24"/>
        </w:rPr>
        <w:t>projesine göre sera işletmesi</w:t>
      </w:r>
      <w:r w:rsidR="00443815" w:rsidRPr="009A5E76">
        <w:rPr>
          <w:rFonts w:ascii="Times New Roman" w:hAnsi="Times New Roman" w:cs="Times New Roman"/>
          <w:sz w:val="24"/>
          <w:szCs w:val="24"/>
        </w:rPr>
        <w:t xml:space="preserve"> </w:t>
      </w:r>
      <w:r w:rsidRPr="009A5E76">
        <w:rPr>
          <w:rFonts w:ascii="Times New Roman" w:hAnsi="Times New Roman" w:cs="Times New Roman"/>
          <w:sz w:val="24"/>
          <w:szCs w:val="24"/>
        </w:rPr>
        <w:t xml:space="preserve">veya </w:t>
      </w:r>
      <w:r w:rsidR="001C4D50" w:rsidRPr="009A5E76">
        <w:rPr>
          <w:rFonts w:ascii="Times New Roman" w:hAnsi="Times New Roman" w:cs="Times New Roman"/>
          <w:sz w:val="24"/>
          <w:szCs w:val="24"/>
        </w:rPr>
        <w:t xml:space="preserve">sanayi </w:t>
      </w:r>
      <w:r w:rsidR="00C1280C" w:rsidRPr="009A5E76">
        <w:rPr>
          <w:rFonts w:ascii="Times New Roman" w:hAnsi="Times New Roman" w:cs="Times New Roman"/>
          <w:sz w:val="24"/>
          <w:szCs w:val="24"/>
        </w:rPr>
        <w:t>üreti</w:t>
      </w:r>
      <w:r w:rsidR="002552A3" w:rsidRPr="009A5E76">
        <w:rPr>
          <w:rFonts w:ascii="Times New Roman" w:hAnsi="Times New Roman" w:cs="Times New Roman"/>
          <w:sz w:val="24"/>
          <w:szCs w:val="24"/>
        </w:rPr>
        <w:t>m tesisi kurmak üzere</w:t>
      </w:r>
      <w:r w:rsidR="000C2107">
        <w:rPr>
          <w:rFonts w:ascii="Times New Roman" w:hAnsi="Times New Roman" w:cs="Times New Roman"/>
          <w:sz w:val="24"/>
          <w:szCs w:val="24"/>
        </w:rPr>
        <w:t xml:space="preserve"> Edremit</w:t>
      </w:r>
      <w:r w:rsidR="000C2107" w:rsidRPr="009A5E76">
        <w:rPr>
          <w:rFonts w:ascii="Times New Roman" w:hAnsi="Times New Roman" w:cs="Times New Roman"/>
          <w:sz w:val="24"/>
          <w:szCs w:val="24"/>
        </w:rPr>
        <w:t xml:space="preserve"> İlçesi, </w:t>
      </w:r>
      <w:r w:rsidR="000C2107">
        <w:rPr>
          <w:rFonts w:ascii="Times New Roman" w:hAnsi="Times New Roman" w:cs="Times New Roman"/>
          <w:sz w:val="24"/>
          <w:szCs w:val="24"/>
        </w:rPr>
        <w:t>Çıkrıkçı</w:t>
      </w:r>
      <w:r w:rsidR="000C2107" w:rsidRPr="009A5E76">
        <w:rPr>
          <w:rFonts w:ascii="Times New Roman" w:hAnsi="Times New Roman" w:cs="Times New Roman"/>
          <w:sz w:val="24"/>
          <w:szCs w:val="24"/>
        </w:rPr>
        <w:t xml:space="preserve"> Mahallesi</w:t>
      </w:r>
      <w:r w:rsidR="000C2107">
        <w:rPr>
          <w:rFonts w:ascii="Times New Roman" w:hAnsi="Times New Roman" w:cs="Times New Roman"/>
          <w:sz w:val="24"/>
          <w:szCs w:val="24"/>
        </w:rPr>
        <w:t xml:space="preserve">, At Hasan </w:t>
      </w:r>
      <w:proofErr w:type="spellStart"/>
      <w:r w:rsidR="000C2107">
        <w:rPr>
          <w:rFonts w:ascii="Times New Roman" w:hAnsi="Times New Roman" w:cs="Times New Roman"/>
          <w:sz w:val="24"/>
          <w:szCs w:val="24"/>
        </w:rPr>
        <w:t>Mevkinde</w:t>
      </w:r>
      <w:proofErr w:type="spellEnd"/>
      <w:r w:rsidR="000C2107" w:rsidRPr="000C2107">
        <w:rPr>
          <w:rFonts w:ascii="Times New Roman" w:hAnsi="Times New Roman" w:cs="Times New Roman"/>
          <w:b/>
          <w:bCs/>
          <w:sz w:val="24"/>
          <w:szCs w:val="24"/>
        </w:rPr>
        <w:t xml:space="preserve">;  </w:t>
      </w:r>
      <w:r w:rsidR="00173BE9">
        <w:rPr>
          <w:rFonts w:ascii="Times New Roman" w:hAnsi="Times New Roman" w:cs="Times New Roman"/>
          <w:b/>
          <w:bCs/>
          <w:sz w:val="24"/>
          <w:szCs w:val="24"/>
        </w:rPr>
        <w:t xml:space="preserve">…………………. </w:t>
      </w:r>
      <w:r w:rsidR="000C2107" w:rsidRPr="000C2107">
        <w:rPr>
          <w:rFonts w:ascii="Times New Roman" w:hAnsi="Times New Roman" w:cs="Times New Roman"/>
          <w:sz w:val="24"/>
          <w:szCs w:val="24"/>
        </w:rPr>
        <w:t xml:space="preserve"> </w:t>
      </w:r>
      <w:proofErr w:type="gramStart"/>
      <w:r w:rsidR="000C2107" w:rsidRPr="000C2107">
        <w:rPr>
          <w:rFonts w:ascii="Times New Roman" w:hAnsi="Times New Roman" w:cs="Times New Roman"/>
          <w:sz w:val="24"/>
          <w:szCs w:val="24"/>
        </w:rPr>
        <w:t>büyüklüğündeki</w:t>
      </w:r>
      <w:proofErr w:type="gramEnd"/>
      <w:r w:rsidR="000C2107" w:rsidRPr="000C2107">
        <w:rPr>
          <w:rFonts w:ascii="Times New Roman" w:hAnsi="Times New Roman" w:cs="Times New Roman"/>
          <w:sz w:val="24"/>
          <w:szCs w:val="24"/>
        </w:rPr>
        <w:t xml:space="preserve"> sanayi parsellerinin </w:t>
      </w:r>
      <w:r w:rsidR="00F3209D" w:rsidRPr="000C2107">
        <w:rPr>
          <w:rFonts w:ascii="Times New Roman" w:hAnsi="Times New Roman" w:cs="Times New Roman"/>
          <w:sz w:val="24"/>
          <w:szCs w:val="24"/>
        </w:rPr>
        <w:t>parselin</w:t>
      </w:r>
      <w:r w:rsidR="00F3209D" w:rsidRPr="009A5E76">
        <w:rPr>
          <w:rFonts w:ascii="Times New Roman" w:hAnsi="Times New Roman" w:cs="Times New Roman"/>
          <w:sz w:val="24"/>
          <w:szCs w:val="24"/>
        </w:rPr>
        <w:t xml:space="preserve"> </w:t>
      </w:r>
      <w:r w:rsidR="00550047" w:rsidRPr="009A5E76">
        <w:rPr>
          <w:rFonts w:ascii="Times New Roman" w:hAnsi="Times New Roman" w:cs="Times New Roman"/>
          <w:sz w:val="24"/>
          <w:szCs w:val="24"/>
        </w:rPr>
        <w:t xml:space="preserve">Organize Sanayi Bölgeleri Uygulama Yönetmeliğinin 55. Maddesi uyarınca </w:t>
      </w:r>
      <w:proofErr w:type="spellStart"/>
      <w:r w:rsidRPr="009A5E76">
        <w:rPr>
          <w:rFonts w:ascii="Times New Roman" w:hAnsi="Times New Roman" w:cs="Times New Roman"/>
          <w:b/>
          <w:sz w:val="24"/>
          <w:szCs w:val="24"/>
        </w:rPr>
        <w:t>KATILIMCI</w:t>
      </w:r>
      <w:r w:rsidRPr="009A5E76">
        <w:rPr>
          <w:rFonts w:ascii="Times New Roman" w:hAnsi="Times New Roman" w:cs="Times New Roman"/>
          <w:sz w:val="24"/>
          <w:szCs w:val="24"/>
        </w:rPr>
        <w:t>’ya</w:t>
      </w:r>
      <w:proofErr w:type="spellEnd"/>
      <w:r w:rsidRPr="009A5E76">
        <w:rPr>
          <w:rFonts w:ascii="Times New Roman" w:hAnsi="Times New Roman" w:cs="Times New Roman"/>
          <w:sz w:val="24"/>
          <w:szCs w:val="24"/>
        </w:rPr>
        <w:t xml:space="preserve"> </w:t>
      </w:r>
      <w:r w:rsidR="00412B4E">
        <w:rPr>
          <w:rFonts w:ascii="Times New Roman" w:hAnsi="Times New Roman" w:cs="Times New Roman"/>
          <w:sz w:val="24"/>
          <w:szCs w:val="24"/>
        </w:rPr>
        <w:t xml:space="preserve"> ön </w:t>
      </w:r>
      <w:r w:rsidRPr="009A5E76">
        <w:rPr>
          <w:rFonts w:ascii="Times New Roman" w:hAnsi="Times New Roman" w:cs="Times New Roman"/>
          <w:sz w:val="24"/>
          <w:szCs w:val="24"/>
        </w:rPr>
        <w:t xml:space="preserve">tahsis edilmesini </w:t>
      </w:r>
      <w:r w:rsidRPr="00C62186">
        <w:rPr>
          <w:rFonts w:ascii="Times New Roman" w:hAnsi="Times New Roman" w:cs="Times New Roman"/>
          <w:sz w:val="24"/>
          <w:szCs w:val="24"/>
        </w:rPr>
        <w:t>içermektedir. Ekte yer alan</w:t>
      </w:r>
      <w:r w:rsidR="00C01698">
        <w:rPr>
          <w:rFonts w:ascii="Times New Roman" w:hAnsi="Times New Roman" w:cs="Times New Roman"/>
          <w:sz w:val="24"/>
          <w:szCs w:val="24"/>
        </w:rPr>
        <w:t xml:space="preserve"> </w:t>
      </w:r>
      <w:r w:rsidR="00860944">
        <w:rPr>
          <w:rFonts w:ascii="Times New Roman" w:hAnsi="Times New Roman" w:cs="Times New Roman"/>
          <w:sz w:val="24"/>
          <w:szCs w:val="24"/>
        </w:rPr>
        <w:t>E</w:t>
      </w:r>
      <w:r w:rsidR="00902AC1">
        <w:rPr>
          <w:rFonts w:ascii="Times New Roman" w:hAnsi="Times New Roman" w:cs="Times New Roman"/>
          <w:sz w:val="24"/>
          <w:szCs w:val="24"/>
        </w:rPr>
        <w:t>k.</w:t>
      </w:r>
      <w:r w:rsidR="00860944">
        <w:rPr>
          <w:rFonts w:ascii="Times New Roman" w:hAnsi="Times New Roman" w:cs="Times New Roman"/>
          <w:sz w:val="24"/>
          <w:szCs w:val="24"/>
        </w:rPr>
        <w:t xml:space="preserve">1 </w:t>
      </w:r>
      <w:r w:rsidR="00C01698">
        <w:rPr>
          <w:rFonts w:ascii="Times New Roman" w:hAnsi="Times New Roman" w:cs="Times New Roman"/>
          <w:sz w:val="24"/>
          <w:szCs w:val="24"/>
        </w:rPr>
        <w:t xml:space="preserve">Tapu Örneği, </w:t>
      </w:r>
      <w:r w:rsidR="00902AC1">
        <w:rPr>
          <w:rFonts w:ascii="Times New Roman" w:hAnsi="Times New Roman" w:cs="Times New Roman"/>
          <w:sz w:val="24"/>
          <w:szCs w:val="24"/>
        </w:rPr>
        <w:t xml:space="preserve">Ek.2 </w:t>
      </w:r>
      <w:r w:rsidR="002B44AA" w:rsidRPr="00C62186">
        <w:rPr>
          <w:rFonts w:ascii="Times New Roman" w:hAnsi="Times New Roman" w:cs="Times New Roman"/>
          <w:sz w:val="24"/>
          <w:szCs w:val="24"/>
        </w:rPr>
        <w:t>Taahhütname ve</w:t>
      </w:r>
      <w:r w:rsidR="00F877D6">
        <w:rPr>
          <w:rFonts w:ascii="Times New Roman" w:hAnsi="Times New Roman" w:cs="Times New Roman"/>
          <w:sz w:val="24"/>
          <w:szCs w:val="24"/>
        </w:rPr>
        <w:t xml:space="preserve"> Ek.3</w:t>
      </w:r>
      <w:r w:rsidR="002B44AA" w:rsidRPr="00C62186">
        <w:rPr>
          <w:rFonts w:ascii="Times New Roman" w:hAnsi="Times New Roman" w:cs="Times New Roman"/>
          <w:sz w:val="24"/>
          <w:szCs w:val="24"/>
        </w:rPr>
        <w:t xml:space="preserve"> </w:t>
      </w:r>
      <w:r w:rsidR="00090992" w:rsidRPr="00C62186">
        <w:rPr>
          <w:rFonts w:ascii="Times New Roman" w:hAnsi="Times New Roman" w:cs="Times New Roman"/>
          <w:sz w:val="24"/>
          <w:szCs w:val="24"/>
        </w:rPr>
        <w:t>Ödeme P</w:t>
      </w:r>
      <w:r w:rsidR="002B44AA" w:rsidRPr="00C62186">
        <w:rPr>
          <w:rFonts w:ascii="Times New Roman" w:hAnsi="Times New Roman" w:cs="Times New Roman"/>
          <w:sz w:val="24"/>
          <w:szCs w:val="24"/>
        </w:rPr>
        <w:t>lanı</w:t>
      </w:r>
      <w:r w:rsidR="003E09C4" w:rsidRPr="00C62186">
        <w:rPr>
          <w:rFonts w:ascii="Times New Roman" w:hAnsi="Times New Roman" w:cs="Times New Roman"/>
          <w:sz w:val="24"/>
          <w:szCs w:val="24"/>
        </w:rPr>
        <w:t xml:space="preserve"> sözleşmenin ayrılmaz ekidir.</w:t>
      </w:r>
    </w:p>
    <w:p w14:paraId="0BB612C0" w14:textId="115F61E6" w:rsidR="0050509B" w:rsidRDefault="0050509B" w:rsidP="00104042">
      <w:pPr>
        <w:spacing w:after="0"/>
        <w:jc w:val="both"/>
        <w:rPr>
          <w:rFonts w:ascii="Times New Roman" w:hAnsi="Times New Roman" w:cs="Times New Roman"/>
          <w:sz w:val="24"/>
          <w:szCs w:val="24"/>
        </w:rPr>
      </w:pPr>
    </w:p>
    <w:p w14:paraId="133B784B" w14:textId="77777777" w:rsidR="0050509B" w:rsidRPr="009A5E76" w:rsidRDefault="0050509B" w:rsidP="00104042">
      <w:pPr>
        <w:spacing w:after="0"/>
        <w:jc w:val="both"/>
        <w:rPr>
          <w:rFonts w:ascii="Times New Roman" w:hAnsi="Times New Roman" w:cs="Times New Roman"/>
          <w:sz w:val="24"/>
          <w:szCs w:val="24"/>
        </w:rPr>
      </w:pPr>
    </w:p>
    <w:p w14:paraId="414381D1" w14:textId="7C18B34A" w:rsidR="00F3209D" w:rsidRPr="009A5E76" w:rsidRDefault="00082B64" w:rsidP="00E76D31">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GEÇİCİ BEDEL:</w:t>
      </w:r>
    </w:p>
    <w:p w14:paraId="16E1F054" w14:textId="77777777" w:rsidR="00E901EE" w:rsidRPr="009A5E76" w:rsidRDefault="00E901EE" w:rsidP="00670FBE">
      <w:pPr>
        <w:spacing w:after="0"/>
        <w:jc w:val="both"/>
        <w:rPr>
          <w:rFonts w:ascii="Times New Roman" w:hAnsi="Times New Roman" w:cs="Times New Roman"/>
          <w:sz w:val="24"/>
          <w:szCs w:val="24"/>
        </w:rPr>
      </w:pPr>
    </w:p>
    <w:p w14:paraId="7D2E49EE" w14:textId="73CC68C0" w:rsidR="00870A65" w:rsidRPr="009A5E76" w:rsidRDefault="00412B4E" w:rsidP="00670FBE">
      <w:pPr>
        <w:spacing w:after="0"/>
        <w:jc w:val="both"/>
        <w:rPr>
          <w:rStyle w:val="Gl"/>
          <w:rFonts w:ascii="Times New Roman" w:hAnsi="Times New Roman" w:cs="Times New Roman"/>
          <w:b w:val="0"/>
          <w:bCs w:val="0"/>
          <w:sz w:val="24"/>
          <w:szCs w:val="24"/>
        </w:rPr>
      </w:pPr>
      <w:r>
        <w:rPr>
          <w:rFonts w:ascii="Times New Roman" w:hAnsi="Times New Roman" w:cs="Times New Roman"/>
          <w:sz w:val="24"/>
          <w:szCs w:val="24"/>
        </w:rPr>
        <w:t>Ön t</w:t>
      </w:r>
      <w:r w:rsidR="00F3209D" w:rsidRPr="009A5E76">
        <w:rPr>
          <w:rFonts w:ascii="Times New Roman" w:hAnsi="Times New Roman" w:cs="Times New Roman"/>
          <w:sz w:val="24"/>
          <w:szCs w:val="24"/>
        </w:rPr>
        <w:t>a</w:t>
      </w:r>
      <w:r w:rsidR="003E09C4" w:rsidRPr="009A5E76">
        <w:rPr>
          <w:rFonts w:ascii="Times New Roman" w:hAnsi="Times New Roman" w:cs="Times New Roman"/>
          <w:sz w:val="24"/>
          <w:szCs w:val="24"/>
        </w:rPr>
        <w:t>hsise konu ars</w:t>
      </w:r>
      <w:r w:rsidR="00B57117" w:rsidRPr="009A5E76">
        <w:rPr>
          <w:rFonts w:ascii="Times New Roman" w:hAnsi="Times New Roman" w:cs="Times New Roman"/>
          <w:sz w:val="24"/>
          <w:szCs w:val="24"/>
        </w:rPr>
        <w:t>a</w:t>
      </w:r>
      <w:r w:rsidR="000C2107">
        <w:rPr>
          <w:rFonts w:ascii="Times New Roman" w:hAnsi="Times New Roman" w:cs="Times New Roman"/>
          <w:sz w:val="24"/>
          <w:szCs w:val="24"/>
        </w:rPr>
        <w:t>ların</w:t>
      </w:r>
      <w:r w:rsidR="00B57117" w:rsidRPr="009A5E76">
        <w:rPr>
          <w:rFonts w:ascii="Times New Roman" w:hAnsi="Times New Roman" w:cs="Times New Roman"/>
          <w:sz w:val="24"/>
          <w:szCs w:val="24"/>
        </w:rPr>
        <w:t xml:space="preserve"> geçici satış bedeli</w:t>
      </w:r>
      <w:r w:rsidR="000C2107">
        <w:rPr>
          <w:rFonts w:ascii="Times New Roman" w:hAnsi="Times New Roman" w:cs="Times New Roman"/>
          <w:sz w:val="24"/>
          <w:szCs w:val="24"/>
        </w:rPr>
        <w:t xml:space="preserve"> </w:t>
      </w:r>
      <w:proofErr w:type="spellStart"/>
      <w:r w:rsidR="009E34C8" w:rsidRPr="009A5E76">
        <w:rPr>
          <w:rFonts w:ascii="Times New Roman" w:hAnsi="Times New Roman" w:cs="Times New Roman"/>
          <w:b/>
          <w:sz w:val="24"/>
          <w:szCs w:val="24"/>
        </w:rPr>
        <w:t>KATILIMCI</w:t>
      </w:r>
      <w:r w:rsidR="009E34C8" w:rsidRPr="009A5E76">
        <w:rPr>
          <w:rFonts w:ascii="Times New Roman" w:hAnsi="Times New Roman" w:cs="Times New Roman"/>
          <w:sz w:val="24"/>
          <w:szCs w:val="24"/>
        </w:rPr>
        <w:t>’nın</w:t>
      </w:r>
      <w:proofErr w:type="spellEnd"/>
      <w:r w:rsidR="009E34C8" w:rsidRPr="009A5E76">
        <w:rPr>
          <w:rFonts w:ascii="Times New Roman" w:hAnsi="Times New Roman" w:cs="Times New Roman"/>
          <w:sz w:val="24"/>
          <w:szCs w:val="24"/>
        </w:rPr>
        <w:t xml:space="preserve"> müracaat ettiği</w:t>
      </w:r>
      <w:r w:rsidR="00DD1B05">
        <w:rPr>
          <w:rFonts w:ascii="Times New Roman" w:hAnsi="Times New Roman" w:cs="Times New Roman"/>
          <w:sz w:val="24"/>
          <w:szCs w:val="24"/>
        </w:rPr>
        <w:t xml:space="preserve"> ve ön tahsisisin yapıldığı</w:t>
      </w:r>
      <w:r w:rsidR="0041233D">
        <w:rPr>
          <w:rFonts w:ascii="Times New Roman" w:hAnsi="Times New Roman" w:cs="Times New Roman"/>
          <w:sz w:val="24"/>
          <w:szCs w:val="24"/>
        </w:rPr>
        <w:t xml:space="preserve"> Müteşebbis Heyetin </w:t>
      </w:r>
      <w:r w:rsidR="006F2E32">
        <w:rPr>
          <w:rFonts w:ascii="Times New Roman" w:hAnsi="Times New Roman" w:cs="Times New Roman"/>
          <w:sz w:val="24"/>
          <w:szCs w:val="24"/>
        </w:rPr>
        <w:t>……</w:t>
      </w:r>
      <w:proofErr w:type="gramStart"/>
      <w:r w:rsidR="006F2E32">
        <w:rPr>
          <w:rFonts w:ascii="Times New Roman" w:hAnsi="Times New Roman" w:cs="Times New Roman"/>
          <w:sz w:val="24"/>
          <w:szCs w:val="24"/>
        </w:rPr>
        <w:t>…….</w:t>
      </w:r>
      <w:proofErr w:type="gramEnd"/>
      <w:r w:rsidR="006F2E32">
        <w:rPr>
          <w:rFonts w:ascii="Times New Roman" w:hAnsi="Times New Roman" w:cs="Times New Roman"/>
          <w:sz w:val="24"/>
          <w:szCs w:val="24"/>
        </w:rPr>
        <w:t>.</w:t>
      </w:r>
      <w:r w:rsidR="0041233D">
        <w:rPr>
          <w:rFonts w:ascii="Times New Roman" w:hAnsi="Times New Roman" w:cs="Times New Roman"/>
          <w:sz w:val="24"/>
          <w:szCs w:val="24"/>
        </w:rPr>
        <w:t xml:space="preserve">tarih ve </w:t>
      </w:r>
      <w:r w:rsidR="006F2E32">
        <w:rPr>
          <w:rFonts w:ascii="Times New Roman" w:hAnsi="Times New Roman" w:cs="Times New Roman"/>
          <w:sz w:val="24"/>
          <w:szCs w:val="24"/>
        </w:rPr>
        <w:t>…..</w:t>
      </w:r>
      <w:r w:rsidR="0041233D">
        <w:rPr>
          <w:rFonts w:ascii="Times New Roman" w:hAnsi="Times New Roman" w:cs="Times New Roman"/>
          <w:sz w:val="24"/>
          <w:szCs w:val="24"/>
        </w:rPr>
        <w:t xml:space="preserve">sayılı kararı ile belirlenen </w:t>
      </w:r>
      <w:r w:rsidR="006F2E32">
        <w:rPr>
          <w:rFonts w:ascii="Times New Roman" w:hAnsi="Times New Roman" w:cs="Times New Roman"/>
          <w:sz w:val="24"/>
          <w:szCs w:val="24"/>
        </w:rPr>
        <w:t>………</w:t>
      </w:r>
      <w:r w:rsidR="00E07475">
        <w:rPr>
          <w:rFonts w:ascii="Times New Roman" w:hAnsi="Times New Roman" w:cs="Times New Roman"/>
          <w:sz w:val="24"/>
          <w:szCs w:val="24"/>
        </w:rPr>
        <w:t xml:space="preserve"> yılı </w:t>
      </w:r>
      <w:r w:rsidR="0041233D">
        <w:rPr>
          <w:rFonts w:ascii="Times New Roman" w:hAnsi="Times New Roman" w:cs="Times New Roman"/>
          <w:sz w:val="24"/>
          <w:szCs w:val="24"/>
        </w:rPr>
        <w:t>son çeyreği için</w:t>
      </w:r>
      <w:r w:rsidR="004856C5">
        <w:rPr>
          <w:rFonts w:ascii="Times New Roman" w:hAnsi="Times New Roman" w:cs="Times New Roman"/>
          <w:sz w:val="24"/>
          <w:szCs w:val="24"/>
        </w:rPr>
        <w:t xml:space="preserve"> sanayi</w:t>
      </w:r>
      <w:r w:rsidR="000D4063">
        <w:rPr>
          <w:rFonts w:ascii="Times New Roman" w:hAnsi="Times New Roman" w:cs="Times New Roman"/>
          <w:sz w:val="24"/>
          <w:szCs w:val="24"/>
        </w:rPr>
        <w:t xml:space="preserve"> parsel</w:t>
      </w:r>
      <w:r w:rsidR="004856C5">
        <w:rPr>
          <w:rFonts w:ascii="Times New Roman" w:hAnsi="Times New Roman" w:cs="Times New Roman"/>
          <w:sz w:val="24"/>
          <w:szCs w:val="24"/>
        </w:rPr>
        <w:t>i</w:t>
      </w:r>
      <w:r w:rsidR="009E34C8" w:rsidRPr="009A5E76">
        <w:rPr>
          <w:rFonts w:ascii="Times New Roman" w:hAnsi="Times New Roman" w:cs="Times New Roman"/>
          <w:sz w:val="24"/>
          <w:szCs w:val="24"/>
        </w:rPr>
        <w:t xml:space="preserve"> </w:t>
      </w:r>
      <w:r w:rsidR="0041233D">
        <w:rPr>
          <w:rFonts w:ascii="Times New Roman" w:hAnsi="Times New Roman" w:cs="Times New Roman"/>
          <w:sz w:val="24"/>
          <w:szCs w:val="24"/>
        </w:rPr>
        <w:t xml:space="preserve">peşin satış </w:t>
      </w:r>
      <w:r w:rsidR="009E34C8" w:rsidRPr="009A5E76">
        <w:rPr>
          <w:rFonts w:ascii="Times New Roman" w:hAnsi="Times New Roman" w:cs="Times New Roman"/>
          <w:sz w:val="24"/>
          <w:szCs w:val="24"/>
        </w:rPr>
        <w:t>fiyatı olan</w:t>
      </w:r>
      <w:r w:rsidR="00B57117" w:rsidRPr="009A5E76">
        <w:rPr>
          <w:rFonts w:ascii="Times New Roman" w:hAnsi="Times New Roman" w:cs="Times New Roman"/>
          <w:sz w:val="24"/>
          <w:szCs w:val="24"/>
        </w:rPr>
        <w:t xml:space="preserve"> </w:t>
      </w:r>
      <w:r w:rsidR="00173BE9">
        <w:rPr>
          <w:rFonts w:ascii="Times New Roman" w:hAnsi="Times New Roman" w:cs="Times New Roman"/>
          <w:b/>
          <w:sz w:val="24"/>
          <w:szCs w:val="24"/>
        </w:rPr>
        <w:t>……….</w:t>
      </w:r>
      <w:r w:rsidR="003E09C4" w:rsidRPr="00FF56F1">
        <w:rPr>
          <w:rFonts w:ascii="Times New Roman" w:hAnsi="Times New Roman" w:cs="Times New Roman"/>
          <w:b/>
          <w:sz w:val="24"/>
          <w:szCs w:val="24"/>
        </w:rPr>
        <w:t xml:space="preserve"> TL/m</w:t>
      </w:r>
      <w:r w:rsidR="003E09C4" w:rsidRPr="00FF56F1">
        <w:rPr>
          <w:rFonts w:ascii="Times New Roman" w:hAnsi="Times New Roman" w:cs="Times New Roman"/>
          <w:b/>
          <w:sz w:val="24"/>
          <w:szCs w:val="24"/>
          <w:vertAlign w:val="superscript"/>
        </w:rPr>
        <w:t>2</w:t>
      </w:r>
      <w:r w:rsidR="00870A65" w:rsidRPr="009A5E76">
        <w:rPr>
          <w:rFonts w:ascii="Times New Roman" w:hAnsi="Times New Roman" w:cs="Times New Roman"/>
          <w:sz w:val="24"/>
          <w:szCs w:val="24"/>
        </w:rPr>
        <w:t xml:space="preserve"> </w:t>
      </w:r>
      <w:proofErr w:type="spellStart"/>
      <w:r w:rsidR="003E09C4" w:rsidRPr="009A5E76">
        <w:rPr>
          <w:rFonts w:ascii="Times New Roman" w:hAnsi="Times New Roman" w:cs="Times New Roman"/>
          <w:sz w:val="24"/>
          <w:szCs w:val="24"/>
        </w:rPr>
        <w:t>dir</w:t>
      </w:r>
      <w:proofErr w:type="spellEnd"/>
      <w:r w:rsidR="003E09C4" w:rsidRPr="009A5E76">
        <w:rPr>
          <w:rFonts w:ascii="Times New Roman" w:hAnsi="Times New Roman" w:cs="Times New Roman"/>
          <w:sz w:val="24"/>
          <w:szCs w:val="24"/>
        </w:rPr>
        <w:t>.</w:t>
      </w:r>
      <w:r w:rsidR="00670FBE" w:rsidRPr="009A5E76">
        <w:rPr>
          <w:rFonts w:ascii="Times New Roman" w:hAnsi="Times New Roman" w:cs="Times New Roman"/>
          <w:sz w:val="24"/>
          <w:szCs w:val="24"/>
        </w:rPr>
        <w:t xml:space="preserve"> </w:t>
      </w:r>
      <w:r w:rsidR="00CE3822" w:rsidRPr="009A5E76">
        <w:rPr>
          <w:rFonts w:ascii="Times New Roman" w:hAnsi="Times New Roman" w:cs="Times New Roman"/>
          <w:sz w:val="24"/>
          <w:szCs w:val="24"/>
        </w:rPr>
        <w:t xml:space="preserve">Tahsisi yapılan </w:t>
      </w:r>
      <w:r w:rsidR="00173BE9">
        <w:rPr>
          <w:rFonts w:ascii="Times New Roman" w:hAnsi="Times New Roman" w:cs="Times New Roman"/>
          <w:b/>
          <w:sz w:val="24"/>
          <w:szCs w:val="24"/>
        </w:rPr>
        <w:t>……</w:t>
      </w:r>
      <w:proofErr w:type="gramStart"/>
      <w:r w:rsidR="00173BE9">
        <w:rPr>
          <w:rFonts w:ascii="Times New Roman" w:hAnsi="Times New Roman" w:cs="Times New Roman"/>
          <w:b/>
          <w:sz w:val="24"/>
          <w:szCs w:val="24"/>
        </w:rPr>
        <w:t>…….</w:t>
      </w:r>
      <w:proofErr w:type="gramEnd"/>
      <w:r w:rsidR="00173BE9">
        <w:rPr>
          <w:rFonts w:ascii="Times New Roman" w:hAnsi="Times New Roman" w:cs="Times New Roman"/>
          <w:b/>
          <w:sz w:val="24"/>
          <w:szCs w:val="24"/>
        </w:rPr>
        <w:t>.</w:t>
      </w:r>
      <w:r w:rsidR="00DD1B05" w:rsidRPr="00C01698">
        <w:rPr>
          <w:rFonts w:ascii="Times New Roman" w:hAnsi="Times New Roman" w:cs="Times New Roman"/>
          <w:b/>
          <w:sz w:val="24"/>
          <w:szCs w:val="24"/>
        </w:rPr>
        <w:t xml:space="preserve"> </w:t>
      </w:r>
      <w:proofErr w:type="gramStart"/>
      <w:r w:rsidR="00CE3822" w:rsidRPr="00C01698">
        <w:rPr>
          <w:rFonts w:ascii="Times New Roman" w:hAnsi="Times New Roman" w:cs="Times New Roman"/>
          <w:b/>
          <w:sz w:val="24"/>
          <w:szCs w:val="24"/>
        </w:rPr>
        <w:t>m</w:t>
      </w:r>
      <w:proofErr w:type="gramEnd"/>
      <w:r w:rsidR="00CE3822" w:rsidRPr="00C01698">
        <w:rPr>
          <w:rFonts w:ascii="Times New Roman" w:hAnsi="Times New Roman" w:cs="Times New Roman"/>
          <w:b/>
          <w:sz w:val="24"/>
          <w:szCs w:val="24"/>
          <w:vertAlign w:val="superscript"/>
        </w:rPr>
        <w:t>2</w:t>
      </w:r>
      <w:r w:rsidR="00CE3822" w:rsidRPr="009A5E76">
        <w:rPr>
          <w:rFonts w:ascii="Times New Roman" w:hAnsi="Times New Roman" w:cs="Times New Roman"/>
          <w:sz w:val="24"/>
          <w:szCs w:val="24"/>
        </w:rPr>
        <w:t xml:space="preserve"> ol</w:t>
      </w:r>
      <w:r w:rsidR="00DD1B05">
        <w:rPr>
          <w:rFonts w:ascii="Times New Roman" w:hAnsi="Times New Roman" w:cs="Times New Roman"/>
          <w:sz w:val="24"/>
          <w:szCs w:val="24"/>
        </w:rPr>
        <w:t xml:space="preserve">up, toplam geçici satış bedeli </w:t>
      </w:r>
      <w:r w:rsidR="00173BE9">
        <w:rPr>
          <w:rFonts w:ascii="Times New Roman" w:hAnsi="Times New Roman" w:cs="Times New Roman"/>
          <w:b/>
          <w:sz w:val="24"/>
          <w:szCs w:val="24"/>
        </w:rPr>
        <w:t>…………………</w:t>
      </w:r>
      <w:r w:rsidR="00EE4028">
        <w:rPr>
          <w:rFonts w:ascii="Times New Roman" w:hAnsi="Times New Roman" w:cs="Times New Roman"/>
          <w:b/>
          <w:sz w:val="24"/>
          <w:szCs w:val="24"/>
        </w:rPr>
        <w:t xml:space="preserve"> </w:t>
      </w:r>
      <w:r w:rsidR="00CE3822" w:rsidRPr="00C01698">
        <w:rPr>
          <w:rFonts w:ascii="Times New Roman" w:hAnsi="Times New Roman" w:cs="Times New Roman"/>
          <w:b/>
          <w:sz w:val="24"/>
          <w:szCs w:val="24"/>
        </w:rPr>
        <w:t>m</w:t>
      </w:r>
      <w:r w:rsidR="00AA5D67" w:rsidRPr="00C01698">
        <w:rPr>
          <w:rFonts w:ascii="Times New Roman" w:hAnsi="Times New Roman" w:cs="Times New Roman"/>
          <w:b/>
          <w:sz w:val="24"/>
          <w:szCs w:val="24"/>
          <w:vertAlign w:val="superscript"/>
        </w:rPr>
        <w:t>2</w:t>
      </w:r>
      <w:r w:rsidR="00CE3822" w:rsidRPr="00C01698">
        <w:rPr>
          <w:rFonts w:ascii="Times New Roman" w:hAnsi="Times New Roman" w:cs="Times New Roman"/>
          <w:b/>
          <w:sz w:val="24"/>
          <w:szCs w:val="24"/>
        </w:rPr>
        <w:t>=</w:t>
      </w:r>
      <w:r w:rsidR="00173BE9">
        <w:rPr>
          <w:rFonts w:ascii="Times New Roman" w:hAnsi="Times New Roman" w:cs="Times New Roman"/>
          <w:b/>
          <w:sz w:val="24"/>
          <w:szCs w:val="24"/>
        </w:rPr>
        <w:t>……………</w:t>
      </w:r>
      <w:r w:rsidR="00AA5D67" w:rsidRPr="009A5E76">
        <w:rPr>
          <w:rFonts w:ascii="Times New Roman" w:hAnsi="Times New Roman" w:cs="Times New Roman"/>
          <w:sz w:val="24"/>
          <w:szCs w:val="24"/>
        </w:rPr>
        <w:t>-</w:t>
      </w:r>
      <w:r w:rsidR="00CE3822" w:rsidRPr="00C01698">
        <w:rPr>
          <w:rFonts w:ascii="Times New Roman" w:hAnsi="Times New Roman" w:cs="Times New Roman"/>
          <w:b/>
          <w:sz w:val="24"/>
          <w:szCs w:val="24"/>
        </w:rPr>
        <w:t>TL</w:t>
      </w:r>
      <w:r w:rsidR="0041233D">
        <w:rPr>
          <w:rFonts w:ascii="Times New Roman" w:hAnsi="Times New Roman" w:cs="Times New Roman"/>
          <w:b/>
          <w:sz w:val="24"/>
          <w:szCs w:val="24"/>
        </w:rPr>
        <w:t>’dir.</w:t>
      </w:r>
      <w:r w:rsidR="00CE3822" w:rsidRPr="009A5E76">
        <w:rPr>
          <w:rFonts w:ascii="Times New Roman" w:hAnsi="Times New Roman" w:cs="Times New Roman"/>
          <w:sz w:val="24"/>
          <w:szCs w:val="24"/>
        </w:rPr>
        <w:t xml:space="preserve"> (</w:t>
      </w:r>
      <w:r w:rsidR="00173BE9">
        <w:rPr>
          <w:rFonts w:ascii="Times New Roman" w:hAnsi="Times New Roman" w:cs="Times New Roman"/>
          <w:sz w:val="24"/>
          <w:szCs w:val="24"/>
        </w:rPr>
        <w:t>……………</w:t>
      </w:r>
      <w:proofErr w:type="gramStart"/>
      <w:r w:rsidR="00173BE9">
        <w:rPr>
          <w:rFonts w:ascii="Times New Roman" w:hAnsi="Times New Roman" w:cs="Times New Roman"/>
          <w:sz w:val="24"/>
          <w:szCs w:val="24"/>
        </w:rPr>
        <w:t>…….</w:t>
      </w:r>
      <w:proofErr w:type="gramEnd"/>
      <w:r w:rsidR="00CE3822" w:rsidRPr="009A5E76">
        <w:rPr>
          <w:rFonts w:ascii="Times New Roman" w:hAnsi="Times New Roman" w:cs="Times New Roman"/>
          <w:sz w:val="24"/>
          <w:szCs w:val="24"/>
        </w:rPr>
        <w:t>)’</w:t>
      </w:r>
      <w:proofErr w:type="spellStart"/>
      <w:r w:rsidR="00CE3822" w:rsidRPr="009A5E76">
        <w:rPr>
          <w:rFonts w:ascii="Times New Roman" w:hAnsi="Times New Roman" w:cs="Times New Roman"/>
          <w:sz w:val="24"/>
          <w:szCs w:val="24"/>
        </w:rPr>
        <w:t>dir</w:t>
      </w:r>
      <w:proofErr w:type="spellEnd"/>
      <w:r w:rsidR="00CE3822" w:rsidRPr="009A5E76">
        <w:rPr>
          <w:rFonts w:ascii="Times New Roman" w:hAnsi="Times New Roman" w:cs="Times New Roman"/>
          <w:sz w:val="24"/>
          <w:szCs w:val="24"/>
        </w:rPr>
        <w:t>.</w:t>
      </w:r>
      <w:r w:rsidR="00670FBE" w:rsidRPr="009A5E76">
        <w:rPr>
          <w:rFonts w:ascii="Times New Roman" w:hAnsi="Times New Roman" w:cs="Times New Roman"/>
          <w:sz w:val="24"/>
          <w:szCs w:val="24"/>
        </w:rPr>
        <w:t xml:space="preserve"> </w:t>
      </w:r>
      <w:r w:rsidR="002B44AA" w:rsidRPr="00C62186">
        <w:rPr>
          <w:rFonts w:ascii="Times New Roman" w:hAnsi="Times New Roman" w:cs="Times New Roman"/>
          <w:sz w:val="24"/>
          <w:szCs w:val="24"/>
        </w:rPr>
        <w:t xml:space="preserve">Sözleşme tarihine kadar </w:t>
      </w:r>
      <w:r w:rsidR="00336965">
        <w:rPr>
          <w:rFonts w:ascii="Times New Roman" w:hAnsi="Times New Roman" w:cs="Times New Roman"/>
          <w:sz w:val="24"/>
          <w:szCs w:val="24"/>
        </w:rPr>
        <w:t>peşinat</w:t>
      </w:r>
      <w:r w:rsidR="002B44AA" w:rsidRPr="00C62186">
        <w:rPr>
          <w:rFonts w:ascii="Times New Roman" w:hAnsi="Times New Roman" w:cs="Times New Roman"/>
          <w:sz w:val="24"/>
          <w:szCs w:val="24"/>
        </w:rPr>
        <w:t xml:space="preserve"> mahiyetinde yapılan ödemelerden sonra geriye kalan </w:t>
      </w:r>
      <w:r w:rsidR="00657F31" w:rsidRPr="00C62186">
        <w:rPr>
          <w:rFonts w:ascii="Times New Roman" w:hAnsi="Times New Roman" w:cs="Times New Roman"/>
          <w:sz w:val="24"/>
          <w:szCs w:val="24"/>
        </w:rPr>
        <w:t xml:space="preserve">bedelle ilgili </w:t>
      </w:r>
      <w:r w:rsidR="00870A65" w:rsidRPr="00C62186">
        <w:rPr>
          <w:rStyle w:val="Gl"/>
          <w:rFonts w:ascii="Times New Roman" w:hAnsi="Times New Roman" w:cs="Times New Roman"/>
          <w:b w:val="0"/>
          <w:sz w:val="24"/>
          <w:szCs w:val="24"/>
        </w:rPr>
        <w:t>Ödeme planı sözleşme ekinde yer almaktadır.</w:t>
      </w:r>
      <w:r w:rsidR="00870A65" w:rsidRPr="009A5E76">
        <w:rPr>
          <w:rStyle w:val="Gl"/>
          <w:rFonts w:ascii="Times New Roman" w:hAnsi="Times New Roman" w:cs="Times New Roman"/>
          <w:b w:val="0"/>
          <w:sz w:val="24"/>
          <w:szCs w:val="24"/>
        </w:rPr>
        <w:t xml:space="preserve"> </w:t>
      </w:r>
    </w:p>
    <w:p w14:paraId="1FB61252" w14:textId="77777777" w:rsidR="00870A65" w:rsidRPr="009A5E76" w:rsidRDefault="00870A65" w:rsidP="00CE3822">
      <w:pPr>
        <w:pStyle w:val="NormalWeb"/>
        <w:spacing w:before="0" w:beforeAutospacing="0" w:after="0" w:afterAutospacing="0"/>
        <w:jc w:val="both"/>
        <w:rPr>
          <w:rStyle w:val="Gl"/>
          <w:b w:val="0"/>
        </w:rPr>
      </w:pPr>
    </w:p>
    <w:p w14:paraId="4A388907" w14:textId="680B1D13" w:rsidR="00082B64" w:rsidRPr="009A5E76" w:rsidRDefault="00657F31" w:rsidP="007A5806">
      <w:pPr>
        <w:spacing w:after="0"/>
        <w:jc w:val="both"/>
        <w:rPr>
          <w:rFonts w:ascii="Times New Roman" w:hAnsi="Times New Roman" w:cs="Times New Roman"/>
          <w:sz w:val="24"/>
          <w:szCs w:val="24"/>
        </w:rPr>
      </w:pPr>
      <w:r w:rsidRPr="00C62186">
        <w:rPr>
          <w:rFonts w:ascii="Times New Roman" w:hAnsi="Times New Roman" w:cs="Times New Roman"/>
          <w:sz w:val="24"/>
          <w:szCs w:val="24"/>
        </w:rPr>
        <w:t>Yukar</w:t>
      </w:r>
      <w:r w:rsidR="004856C5">
        <w:rPr>
          <w:rFonts w:ascii="Times New Roman" w:hAnsi="Times New Roman" w:cs="Times New Roman"/>
          <w:sz w:val="24"/>
          <w:szCs w:val="24"/>
        </w:rPr>
        <w:t>ı</w:t>
      </w:r>
      <w:r w:rsidRPr="00C62186">
        <w:rPr>
          <w:rFonts w:ascii="Times New Roman" w:hAnsi="Times New Roman" w:cs="Times New Roman"/>
          <w:sz w:val="24"/>
          <w:szCs w:val="24"/>
        </w:rPr>
        <w:t xml:space="preserve">da belirtilen </w:t>
      </w:r>
      <w:r w:rsidR="00173BE9">
        <w:rPr>
          <w:rFonts w:ascii="Times New Roman" w:hAnsi="Times New Roman" w:cs="Times New Roman"/>
          <w:b/>
          <w:sz w:val="24"/>
          <w:szCs w:val="24"/>
        </w:rPr>
        <w:t>………………….</w:t>
      </w:r>
      <w:r w:rsidR="0041233D" w:rsidRPr="009A5E76">
        <w:rPr>
          <w:rFonts w:ascii="Times New Roman" w:hAnsi="Times New Roman" w:cs="Times New Roman"/>
          <w:sz w:val="24"/>
          <w:szCs w:val="24"/>
        </w:rPr>
        <w:t>-</w:t>
      </w:r>
      <w:r w:rsidR="0041233D" w:rsidRPr="00C01698">
        <w:rPr>
          <w:rFonts w:ascii="Times New Roman" w:hAnsi="Times New Roman" w:cs="Times New Roman"/>
          <w:b/>
          <w:sz w:val="24"/>
          <w:szCs w:val="24"/>
        </w:rPr>
        <w:t>TL</w:t>
      </w:r>
      <w:r w:rsidR="0041233D" w:rsidRPr="00C62186">
        <w:rPr>
          <w:rFonts w:ascii="Times New Roman" w:hAnsi="Times New Roman" w:cs="Times New Roman"/>
          <w:sz w:val="24"/>
          <w:szCs w:val="24"/>
        </w:rPr>
        <w:t xml:space="preserve"> </w:t>
      </w:r>
      <w:r w:rsidR="00067CAD" w:rsidRPr="00C62186">
        <w:rPr>
          <w:rFonts w:ascii="Times New Roman" w:hAnsi="Times New Roman" w:cs="Times New Roman"/>
          <w:sz w:val="24"/>
          <w:szCs w:val="24"/>
        </w:rPr>
        <w:t>geçici</w:t>
      </w:r>
      <w:r w:rsidR="00067CAD" w:rsidRPr="009A5E76">
        <w:rPr>
          <w:rFonts w:ascii="Times New Roman" w:hAnsi="Times New Roman" w:cs="Times New Roman"/>
          <w:sz w:val="24"/>
          <w:szCs w:val="24"/>
        </w:rPr>
        <w:t xml:space="preserve"> satış bedeli olup </w:t>
      </w:r>
      <w:proofErr w:type="spellStart"/>
      <w:r w:rsidR="00CE3822" w:rsidRPr="009A5E76">
        <w:rPr>
          <w:rFonts w:ascii="Times New Roman" w:hAnsi="Times New Roman" w:cs="Times New Roman"/>
          <w:b/>
          <w:sz w:val="24"/>
          <w:szCs w:val="24"/>
        </w:rPr>
        <w:t>TDİOSB’</w:t>
      </w:r>
      <w:r w:rsidR="00CE3822" w:rsidRPr="009A5E76">
        <w:rPr>
          <w:rFonts w:ascii="Times New Roman" w:hAnsi="Times New Roman" w:cs="Times New Roman"/>
          <w:sz w:val="24"/>
          <w:szCs w:val="24"/>
        </w:rPr>
        <w:t>nin</w:t>
      </w:r>
      <w:proofErr w:type="spellEnd"/>
      <w:r w:rsidR="00CE3822" w:rsidRPr="009A5E76">
        <w:rPr>
          <w:rFonts w:ascii="Times New Roman" w:hAnsi="Times New Roman" w:cs="Times New Roman"/>
          <w:sz w:val="24"/>
          <w:szCs w:val="24"/>
        </w:rPr>
        <w:t xml:space="preserve"> faaliyete </w:t>
      </w:r>
      <w:r w:rsidR="00874F7F" w:rsidRPr="009A5E76">
        <w:rPr>
          <w:rFonts w:ascii="Times New Roman" w:hAnsi="Times New Roman" w:cs="Times New Roman"/>
          <w:sz w:val="24"/>
          <w:szCs w:val="24"/>
        </w:rPr>
        <w:t>geçinceye kadar yapacağı (</w:t>
      </w:r>
      <w:r w:rsidR="00CE3822" w:rsidRPr="009A5E76">
        <w:rPr>
          <w:rFonts w:ascii="Times New Roman" w:hAnsi="Times New Roman" w:cs="Times New Roman"/>
          <w:sz w:val="24"/>
          <w:szCs w:val="24"/>
        </w:rPr>
        <w:t>kamulaştırma</w:t>
      </w:r>
      <w:r w:rsidR="00082B64" w:rsidRPr="009A5E76">
        <w:rPr>
          <w:rFonts w:ascii="Times New Roman" w:hAnsi="Times New Roman" w:cs="Times New Roman"/>
          <w:sz w:val="24"/>
          <w:szCs w:val="24"/>
        </w:rPr>
        <w:t xml:space="preserve"> bedelleri, </w:t>
      </w:r>
      <w:r w:rsidR="00082B64" w:rsidRPr="00C62186">
        <w:rPr>
          <w:rFonts w:ascii="Times New Roman" w:hAnsi="Times New Roman" w:cs="Times New Roman"/>
          <w:sz w:val="24"/>
          <w:szCs w:val="24"/>
        </w:rPr>
        <w:t>altyapı</w:t>
      </w:r>
      <w:r w:rsidRPr="00C62186">
        <w:rPr>
          <w:rFonts w:ascii="Times New Roman" w:hAnsi="Times New Roman" w:cs="Times New Roman"/>
          <w:sz w:val="24"/>
          <w:szCs w:val="24"/>
        </w:rPr>
        <w:t xml:space="preserve"> imalatları</w:t>
      </w:r>
      <w:r w:rsidR="00082B64" w:rsidRPr="00C62186">
        <w:rPr>
          <w:rFonts w:ascii="Times New Roman" w:hAnsi="Times New Roman" w:cs="Times New Roman"/>
          <w:sz w:val="24"/>
          <w:szCs w:val="24"/>
        </w:rPr>
        <w:t xml:space="preserve">, </w:t>
      </w:r>
      <w:r w:rsidR="00AA5D67" w:rsidRPr="00C62186">
        <w:rPr>
          <w:rFonts w:ascii="Times New Roman" w:hAnsi="Times New Roman" w:cs="Times New Roman"/>
          <w:sz w:val="24"/>
          <w:szCs w:val="24"/>
        </w:rPr>
        <w:t>jeotermal</w:t>
      </w:r>
      <w:r w:rsidR="00AA5D67" w:rsidRPr="009A5E76">
        <w:rPr>
          <w:rFonts w:ascii="Times New Roman" w:hAnsi="Times New Roman" w:cs="Times New Roman"/>
          <w:sz w:val="24"/>
          <w:szCs w:val="24"/>
        </w:rPr>
        <w:t xml:space="preserve"> ve soğuk su arama faaliyetleri, </w:t>
      </w:r>
      <w:r w:rsidR="00082B64" w:rsidRPr="009A5E76">
        <w:rPr>
          <w:rFonts w:ascii="Times New Roman" w:hAnsi="Times New Roman" w:cs="Times New Roman"/>
          <w:sz w:val="24"/>
          <w:szCs w:val="24"/>
        </w:rPr>
        <w:t xml:space="preserve">elektrik şebekesi, </w:t>
      </w:r>
      <w:r w:rsidR="00AA5D67" w:rsidRPr="009A5E76">
        <w:rPr>
          <w:rFonts w:ascii="Times New Roman" w:hAnsi="Times New Roman" w:cs="Times New Roman"/>
          <w:sz w:val="24"/>
          <w:szCs w:val="24"/>
        </w:rPr>
        <w:t xml:space="preserve">idari bina, </w:t>
      </w:r>
      <w:r w:rsidR="00082B64" w:rsidRPr="009A5E76">
        <w:rPr>
          <w:rFonts w:ascii="Times New Roman" w:hAnsi="Times New Roman" w:cs="Times New Roman"/>
          <w:sz w:val="24"/>
          <w:szCs w:val="24"/>
        </w:rPr>
        <w:t xml:space="preserve">sosyal tesisler, </w:t>
      </w:r>
      <w:r w:rsidR="00AA5D67" w:rsidRPr="009A5E76">
        <w:rPr>
          <w:rFonts w:ascii="Times New Roman" w:hAnsi="Times New Roman" w:cs="Times New Roman"/>
          <w:sz w:val="24"/>
          <w:szCs w:val="24"/>
        </w:rPr>
        <w:t xml:space="preserve">laboratuvar, </w:t>
      </w:r>
      <w:r w:rsidR="00082B64" w:rsidRPr="009A5E76">
        <w:rPr>
          <w:rFonts w:ascii="Times New Roman" w:hAnsi="Times New Roman" w:cs="Times New Roman"/>
          <w:sz w:val="24"/>
          <w:szCs w:val="24"/>
        </w:rPr>
        <w:t>arıtma tesisi ve benzeri diğer ortak tesis inşaatları gibi</w:t>
      </w:r>
      <w:r w:rsidR="00F8352E">
        <w:rPr>
          <w:rFonts w:ascii="Times New Roman" w:hAnsi="Times New Roman" w:cs="Times New Roman"/>
          <w:sz w:val="24"/>
          <w:szCs w:val="24"/>
        </w:rPr>
        <w:t>)</w:t>
      </w:r>
      <w:r w:rsidR="00082B64" w:rsidRPr="009A5E76">
        <w:rPr>
          <w:rFonts w:ascii="Times New Roman" w:hAnsi="Times New Roman" w:cs="Times New Roman"/>
          <w:sz w:val="24"/>
          <w:szCs w:val="24"/>
        </w:rPr>
        <w:t xml:space="preserve"> bütün yatırım bedelleri, kredi faizi, komisyon ve gider ve</w:t>
      </w:r>
      <w:r w:rsidR="00336965">
        <w:rPr>
          <w:rFonts w:ascii="Times New Roman" w:hAnsi="Times New Roman" w:cs="Times New Roman"/>
          <w:sz w:val="24"/>
          <w:szCs w:val="24"/>
        </w:rPr>
        <w:t xml:space="preserve">rgileri ile diğer tüm masraf </w:t>
      </w:r>
      <w:r w:rsidR="00874F7F" w:rsidRPr="009A5E76">
        <w:rPr>
          <w:rFonts w:ascii="Times New Roman" w:hAnsi="Times New Roman" w:cs="Times New Roman"/>
          <w:sz w:val="24"/>
          <w:szCs w:val="24"/>
        </w:rPr>
        <w:t>ve harcamalar</w:t>
      </w:r>
      <w:r w:rsidR="00082B64" w:rsidRPr="009A5E76">
        <w:rPr>
          <w:rFonts w:ascii="Times New Roman" w:hAnsi="Times New Roman" w:cs="Times New Roman"/>
          <w:sz w:val="24"/>
          <w:szCs w:val="24"/>
        </w:rPr>
        <w:t xml:space="preserve"> </w:t>
      </w:r>
      <w:r w:rsidR="00067CAD" w:rsidRPr="009A5E76">
        <w:rPr>
          <w:rFonts w:ascii="Times New Roman" w:hAnsi="Times New Roman" w:cs="Times New Roman"/>
          <w:sz w:val="24"/>
          <w:szCs w:val="24"/>
        </w:rPr>
        <w:t>yapıldıktan sonra ortaya çıkan</w:t>
      </w:r>
      <w:r w:rsidR="00CE3822" w:rsidRPr="009A5E76">
        <w:rPr>
          <w:rFonts w:ascii="Times New Roman" w:hAnsi="Times New Roman" w:cs="Times New Roman"/>
          <w:sz w:val="24"/>
          <w:szCs w:val="24"/>
        </w:rPr>
        <w:t xml:space="preserve"> satış bedelinden, </w:t>
      </w:r>
      <w:r w:rsidR="00082B64" w:rsidRPr="009A5E76">
        <w:rPr>
          <w:rFonts w:ascii="Times New Roman" w:hAnsi="Times New Roman" w:cs="Times New Roman"/>
          <w:sz w:val="24"/>
          <w:szCs w:val="24"/>
        </w:rPr>
        <w:t xml:space="preserve">o zamana kadar </w:t>
      </w:r>
      <w:r w:rsidR="00917CD0" w:rsidRPr="009A5E76">
        <w:rPr>
          <w:rFonts w:ascii="Times New Roman" w:hAnsi="Times New Roman" w:cs="Times New Roman"/>
          <w:sz w:val="24"/>
          <w:szCs w:val="24"/>
        </w:rPr>
        <w:t xml:space="preserve">alt yapı katılım payı adı altında toplanan </w:t>
      </w:r>
      <w:r w:rsidR="00AA5D67" w:rsidRPr="009A5E76">
        <w:rPr>
          <w:rFonts w:ascii="Times New Roman" w:hAnsi="Times New Roman" w:cs="Times New Roman"/>
          <w:sz w:val="24"/>
          <w:szCs w:val="24"/>
        </w:rPr>
        <w:t xml:space="preserve">bedeller, </w:t>
      </w:r>
      <w:r w:rsidR="00067CAD" w:rsidRPr="009A5E76">
        <w:rPr>
          <w:rFonts w:ascii="Times New Roman" w:hAnsi="Times New Roman" w:cs="Times New Roman"/>
          <w:sz w:val="24"/>
          <w:szCs w:val="24"/>
        </w:rPr>
        <w:t xml:space="preserve">geçici </w:t>
      </w:r>
      <w:r w:rsidR="00AA5D67" w:rsidRPr="009A5E76">
        <w:rPr>
          <w:rFonts w:ascii="Times New Roman" w:hAnsi="Times New Roman" w:cs="Times New Roman"/>
          <w:sz w:val="24"/>
          <w:szCs w:val="24"/>
        </w:rPr>
        <w:t>satış bedeli üstünde çıkar ise geçici satış bedeli üstüne m</w:t>
      </w:r>
      <w:r w:rsidR="00AA5D67" w:rsidRPr="009A5E76">
        <w:rPr>
          <w:rFonts w:ascii="Times New Roman" w:hAnsi="Times New Roman" w:cs="Times New Roman"/>
          <w:sz w:val="24"/>
          <w:szCs w:val="24"/>
          <w:vertAlign w:val="superscript"/>
        </w:rPr>
        <w:t xml:space="preserve">2 </w:t>
      </w:r>
      <w:r w:rsidR="00AA5D67" w:rsidRPr="009A5E76">
        <w:rPr>
          <w:rFonts w:ascii="Times New Roman" w:hAnsi="Times New Roman" w:cs="Times New Roman"/>
          <w:sz w:val="24"/>
          <w:szCs w:val="24"/>
        </w:rPr>
        <w:t xml:space="preserve">başına ilave edilecektir. Bölgemiz sınırları içerisinde yapılacak GES, RES ve </w:t>
      </w:r>
      <w:proofErr w:type="spellStart"/>
      <w:r w:rsidR="00AA5D67" w:rsidRPr="009A5E76">
        <w:rPr>
          <w:rFonts w:ascii="Times New Roman" w:hAnsi="Times New Roman" w:cs="Times New Roman"/>
          <w:sz w:val="24"/>
          <w:szCs w:val="24"/>
        </w:rPr>
        <w:t>biyokütle</w:t>
      </w:r>
      <w:proofErr w:type="spellEnd"/>
      <w:r w:rsidR="00067CAD" w:rsidRPr="009A5E76">
        <w:rPr>
          <w:rFonts w:ascii="Times New Roman" w:hAnsi="Times New Roman" w:cs="Times New Roman"/>
          <w:sz w:val="24"/>
          <w:szCs w:val="24"/>
        </w:rPr>
        <w:t xml:space="preserve"> </w:t>
      </w:r>
      <w:r w:rsidR="00AA5D67" w:rsidRPr="009A5E76">
        <w:rPr>
          <w:rFonts w:ascii="Times New Roman" w:hAnsi="Times New Roman" w:cs="Times New Roman"/>
          <w:sz w:val="24"/>
          <w:szCs w:val="24"/>
        </w:rPr>
        <w:t>/</w:t>
      </w:r>
      <w:r w:rsidR="00067CAD" w:rsidRPr="009A5E76">
        <w:rPr>
          <w:rFonts w:ascii="Times New Roman" w:hAnsi="Times New Roman" w:cs="Times New Roman"/>
          <w:sz w:val="24"/>
          <w:szCs w:val="24"/>
        </w:rPr>
        <w:t xml:space="preserve"> </w:t>
      </w:r>
      <w:r w:rsidR="00AA5D67" w:rsidRPr="009A5E76">
        <w:rPr>
          <w:rFonts w:ascii="Times New Roman" w:hAnsi="Times New Roman" w:cs="Times New Roman"/>
          <w:sz w:val="24"/>
          <w:szCs w:val="24"/>
        </w:rPr>
        <w:t xml:space="preserve">biyogaz tesisi maliyetleri bu bedel dışındadır. </w:t>
      </w:r>
    </w:p>
    <w:p w14:paraId="3ED9FEB1" w14:textId="77777777" w:rsidR="00F14FC8" w:rsidRPr="009A5E76" w:rsidRDefault="00F14FC8" w:rsidP="007A5806">
      <w:pPr>
        <w:spacing w:after="0"/>
        <w:jc w:val="both"/>
        <w:rPr>
          <w:rFonts w:ascii="Times New Roman" w:hAnsi="Times New Roman" w:cs="Times New Roman"/>
          <w:sz w:val="24"/>
          <w:szCs w:val="24"/>
        </w:rPr>
      </w:pPr>
    </w:p>
    <w:p w14:paraId="34B5FB04" w14:textId="1DABA0C4" w:rsidR="00F8352E" w:rsidRPr="00F8352E" w:rsidRDefault="00F8352E" w:rsidP="00F8352E">
      <w:pPr>
        <w:spacing w:after="0"/>
        <w:jc w:val="both"/>
        <w:rPr>
          <w:rFonts w:ascii="Times New Roman" w:hAnsi="Times New Roman" w:cs="Times New Roman"/>
          <w:sz w:val="24"/>
          <w:szCs w:val="24"/>
        </w:rPr>
      </w:pPr>
      <w:r w:rsidRPr="00F8352E">
        <w:rPr>
          <w:rFonts w:ascii="Times New Roman" w:hAnsi="Times New Roman" w:cs="Times New Roman"/>
          <w:sz w:val="24"/>
          <w:szCs w:val="24"/>
        </w:rPr>
        <w:t xml:space="preserve">Organize Sanayi Bölgeleri Uygulama Yönetmeliğinin 56. Maddesinde, “Altyapı yatırımları devam eden OSB’lerde, yatırım tutarları ve diğer masraflar tahmini olarak hesaplanır ve kalan harcamalar için taahhütname alınır. Bu şekilde hesaplanan parsel metrekare birim maliyeti, yeniden değerleme oranlarına göre güncellenir. Parsel metrekare birim maliyetinin döviz cinsinden belirlenmesi halinde yeniden değerleme oranlarına göre güncelleme yapılmaz. OSB’nin yapımı tamamlandığında kesinleşen arsa bedeli ile tahmini bedel arasında oluşan fark, arsa satış bedeline ilave edilir” hükmü yer almaktadır. Buna göre </w:t>
      </w:r>
      <w:r w:rsidRPr="00F8352E">
        <w:rPr>
          <w:rFonts w:ascii="Times New Roman" w:hAnsi="Times New Roman" w:cs="Times New Roman"/>
          <w:b/>
          <w:sz w:val="24"/>
          <w:szCs w:val="24"/>
        </w:rPr>
        <w:t>TDİOSB</w:t>
      </w:r>
      <w:r w:rsidRPr="00F8352E">
        <w:rPr>
          <w:rFonts w:ascii="Times New Roman" w:hAnsi="Times New Roman" w:cs="Times New Roman"/>
          <w:sz w:val="24"/>
          <w:szCs w:val="24"/>
        </w:rPr>
        <w:t xml:space="preserve"> tarafından hesaplanacak bu bedellere, maddi hesap hataları dışında, </w:t>
      </w:r>
      <w:r w:rsidRPr="00F8352E">
        <w:rPr>
          <w:rFonts w:ascii="Times New Roman" w:hAnsi="Times New Roman" w:cs="Times New Roman"/>
          <w:b/>
          <w:sz w:val="24"/>
          <w:szCs w:val="24"/>
        </w:rPr>
        <w:t xml:space="preserve">KATILIMCI </w:t>
      </w:r>
      <w:r w:rsidRPr="00F8352E">
        <w:rPr>
          <w:rFonts w:ascii="Times New Roman" w:hAnsi="Times New Roman" w:cs="Times New Roman"/>
          <w:sz w:val="24"/>
          <w:szCs w:val="24"/>
        </w:rPr>
        <w:t xml:space="preserve">tarafından </w:t>
      </w:r>
      <w:proofErr w:type="gramStart"/>
      <w:r w:rsidRPr="00F8352E">
        <w:rPr>
          <w:rFonts w:ascii="Times New Roman" w:hAnsi="Times New Roman" w:cs="Times New Roman"/>
          <w:sz w:val="24"/>
          <w:szCs w:val="24"/>
        </w:rPr>
        <w:t>her hangi</w:t>
      </w:r>
      <w:proofErr w:type="gramEnd"/>
      <w:r w:rsidRPr="00F8352E">
        <w:rPr>
          <w:rFonts w:ascii="Times New Roman" w:hAnsi="Times New Roman" w:cs="Times New Roman"/>
          <w:sz w:val="24"/>
          <w:szCs w:val="24"/>
        </w:rPr>
        <w:t xml:space="preserve"> bir itiraz ileri sürülemeyecektir. </w:t>
      </w:r>
    </w:p>
    <w:p w14:paraId="1B8BD0FD" w14:textId="77777777" w:rsidR="00AA5D67" w:rsidRPr="009A5E76" w:rsidRDefault="00AA5D67" w:rsidP="007A5806">
      <w:pPr>
        <w:spacing w:after="0"/>
        <w:jc w:val="both"/>
        <w:rPr>
          <w:rFonts w:ascii="Times New Roman" w:hAnsi="Times New Roman" w:cs="Times New Roman"/>
          <w:sz w:val="24"/>
          <w:szCs w:val="24"/>
        </w:rPr>
      </w:pPr>
    </w:p>
    <w:p w14:paraId="371A1752" w14:textId="2B129CE6" w:rsidR="00183B54" w:rsidRDefault="001D5EAA" w:rsidP="00522A5F">
      <w:pPr>
        <w:spacing w:after="0"/>
        <w:jc w:val="both"/>
        <w:rPr>
          <w:rFonts w:ascii="Times New Roman" w:hAnsi="Times New Roman" w:cs="Times New Roman"/>
          <w:sz w:val="24"/>
          <w:szCs w:val="24"/>
        </w:rPr>
      </w:pPr>
      <w:r w:rsidRPr="009A5E76">
        <w:rPr>
          <w:rFonts w:ascii="Times New Roman" w:hAnsi="Times New Roman" w:cs="Times New Roman"/>
          <w:sz w:val="24"/>
          <w:szCs w:val="24"/>
        </w:rPr>
        <w:t>İ</w:t>
      </w:r>
      <w:r w:rsidR="00082B64" w:rsidRPr="009A5E76">
        <w:rPr>
          <w:rFonts w:ascii="Times New Roman" w:hAnsi="Times New Roman" w:cs="Times New Roman"/>
          <w:sz w:val="24"/>
          <w:szCs w:val="24"/>
        </w:rPr>
        <w:t>ş</w:t>
      </w:r>
      <w:r w:rsidRPr="009A5E76">
        <w:rPr>
          <w:rFonts w:ascii="Times New Roman" w:hAnsi="Times New Roman" w:cs="Times New Roman"/>
          <w:sz w:val="24"/>
          <w:szCs w:val="24"/>
        </w:rPr>
        <w:t xml:space="preserve">bu sözleşme gereği </w:t>
      </w:r>
      <w:proofErr w:type="spellStart"/>
      <w:r w:rsidR="008349AD" w:rsidRPr="009A5E76">
        <w:rPr>
          <w:rFonts w:ascii="Times New Roman" w:hAnsi="Times New Roman" w:cs="Times New Roman"/>
          <w:b/>
          <w:sz w:val="24"/>
          <w:szCs w:val="24"/>
        </w:rPr>
        <w:t>KATILIMCI</w:t>
      </w:r>
      <w:r w:rsidR="008349AD" w:rsidRPr="009A5E76">
        <w:rPr>
          <w:rFonts w:ascii="Times New Roman" w:hAnsi="Times New Roman" w:cs="Times New Roman"/>
          <w:sz w:val="24"/>
          <w:szCs w:val="24"/>
        </w:rPr>
        <w:t>’dan</w:t>
      </w:r>
      <w:proofErr w:type="spellEnd"/>
      <w:r w:rsidR="00104042" w:rsidRPr="009A5E76">
        <w:rPr>
          <w:rFonts w:ascii="Times New Roman" w:hAnsi="Times New Roman" w:cs="Times New Roman"/>
          <w:sz w:val="24"/>
          <w:szCs w:val="24"/>
        </w:rPr>
        <w:t xml:space="preserve"> tahsil olunan meblağlar “</w:t>
      </w:r>
      <w:r w:rsidR="00082B64" w:rsidRPr="009A5E76">
        <w:rPr>
          <w:rFonts w:ascii="Times New Roman" w:hAnsi="Times New Roman" w:cs="Times New Roman"/>
          <w:sz w:val="24"/>
          <w:szCs w:val="24"/>
        </w:rPr>
        <w:t>avans’’ mahiyetinde olup, parsel satış</w:t>
      </w:r>
      <w:r w:rsidR="00522A5F" w:rsidRPr="009A5E76">
        <w:rPr>
          <w:rFonts w:ascii="Times New Roman" w:hAnsi="Times New Roman" w:cs="Times New Roman"/>
          <w:sz w:val="24"/>
          <w:szCs w:val="24"/>
        </w:rPr>
        <w:t xml:space="preserve"> bedeli kesinleştiğinde</w:t>
      </w:r>
      <w:r w:rsidR="00917CD0" w:rsidRPr="009A5E76">
        <w:rPr>
          <w:rFonts w:ascii="Times New Roman" w:hAnsi="Times New Roman" w:cs="Times New Roman"/>
          <w:sz w:val="24"/>
          <w:szCs w:val="24"/>
        </w:rPr>
        <w:t xml:space="preserve">, </w:t>
      </w:r>
      <w:r w:rsidRPr="009A5E76">
        <w:rPr>
          <w:rFonts w:ascii="Times New Roman" w:hAnsi="Times New Roman" w:cs="Times New Roman"/>
          <w:sz w:val="24"/>
          <w:szCs w:val="24"/>
        </w:rPr>
        <w:t xml:space="preserve">bu meblağlar kesinleşen </w:t>
      </w:r>
      <w:r w:rsidR="00917CD0" w:rsidRPr="009A5E76">
        <w:rPr>
          <w:rFonts w:ascii="Times New Roman" w:hAnsi="Times New Roman" w:cs="Times New Roman"/>
          <w:sz w:val="24"/>
          <w:szCs w:val="24"/>
        </w:rPr>
        <w:t>sat</w:t>
      </w:r>
      <w:r w:rsidR="00F76026" w:rsidRPr="009A5E76">
        <w:rPr>
          <w:rFonts w:ascii="Times New Roman" w:hAnsi="Times New Roman" w:cs="Times New Roman"/>
          <w:sz w:val="24"/>
          <w:szCs w:val="24"/>
        </w:rPr>
        <w:t>ı</w:t>
      </w:r>
      <w:r w:rsidR="00917CD0" w:rsidRPr="009A5E76">
        <w:rPr>
          <w:rFonts w:ascii="Times New Roman" w:hAnsi="Times New Roman" w:cs="Times New Roman"/>
          <w:sz w:val="24"/>
          <w:szCs w:val="24"/>
        </w:rPr>
        <w:t>ş bedelinden düşülecektir.</w:t>
      </w:r>
      <w:r w:rsidR="00082B64" w:rsidRPr="009A5E76">
        <w:rPr>
          <w:rFonts w:ascii="Times New Roman" w:hAnsi="Times New Roman" w:cs="Times New Roman"/>
          <w:sz w:val="24"/>
          <w:szCs w:val="24"/>
        </w:rPr>
        <w:t xml:space="preserve"> </w:t>
      </w:r>
    </w:p>
    <w:p w14:paraId="0419F288" w14:textId="77777777" w:rsidR="00173BE9" w:rsidRDefault="00173BE9" w:rsidP="00522A5F">
      <w:pPr>
        <w:spacing w:after="0"/>
        <w:jc w:val="both"/>
        <w:rPr>
          <w:rFonts w:ascii="Times New Roman" w:hAnsi="Times New Roman" w:cs="Times New Roman"/>
          <w:sz w:val="24"/>
          <w:szCs w:val="24"/>
        </w:rPr>
      </w:pPr>
    </w:p>
    <w:p w14:paraId="621CD635" w14:textId="075299BB" w:rsidR="00E7277B" w:rsidRDefault="00E7277B" w:rsidP="00522A5F">
      <w:pPr>
        <w:spacing w:after="0"/>
        <w:jc w:val="both"/>
        <w:rPr>
          <w:rFonts w:ascii="Times New Roman" w:hAnsi="Times New Roman" w:cs="Times New Roman"/>
          <w:sz w:val="24"/>
          <w:szCs w:val="24"/>
        </w:rPr>
      </w:pPr>
    </w:p>
    <w:p w14:paraId="06E052AF" w14:textId="77777777" w:rsidR="00E7277B" w:rsidRPr="009A5E76" w:rsidRDefault="00E7277B" w:rsidP="00522A5F">
      <w:pPr>
        <w:spacing w:after="0"/>
        <w:jc w:val="both"/>
        <w:rPr>
          <w:rFonts w:ascii="Times New Roman" w:hAnsi="Times New Roman" w:cs="Times New Roman"/>
          <w:sz w:val="24"/>
          <w:szCs w:val="24"/>
        </w:rPr>
      </w:pPr>
    </w:p>
    <w:p w14:paraId="20C293C1" w14:textId="77777777" w:rsidR="000B7B96" w:rsidRPr="009A5E76" w:rsidRDefault="000B7B96" w:rsidP="00872C8A">
      <w:pPr>
        <w:spacing w:after="0"/>
        <w:jc w:val="both"/>
        <w:rPr>
          <w:rFonts w:ascii="Times New Roman" w:hAnsi="Times New Roman" w:cs="Times New Roman"/>
          <w:sz w:val="24"/>
          <w:szCs w:val="24"/>
        </w:rPr>
      </w:pPr>
    </w:p>
    <w:p w14:paraId="315B764C" w14:textId="33795998" w:rsidR="00EF04B2" w:rsidRPr="009A5E76" w:rsidRDefault="00EF04B2" w:rsidP="00E76D31">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lastRenderedPageBreak/>
        <w:t>ÖDEME ŞEKLİ:</w:t>
      </w:r>
    </w:p>
    <w:p w14:paraId="40AF56FD" w14:textId="77777777" w:rsidR="00E901EE" w:rsidRPr="009A5E76" w:rsidRDefault="00E901EE" w:rsidP="00F22E71">
      <w:pPr>
        <w:spacing w:after="0"/>
        <w:jc w:val="both"/>
        <w:rPr>
          <w:rFonts w:ascii="Times New Roman" w:hAnsi="Times New Roman" w:cs="Times New Roman"/>
          <w:sz w:val="24"/>
          <w:szCs w:val="24"/>
        </w:rPr>
      </w:pPr>
    </w:p>
    <w:p w14:paraId="08782563" w14:textId="65CEA9A3" w:rsidR="0050509B" w:rsidRDefault="00451C3E" w:rsidP="00872C8A">
      <w:pPr>
        <w:spacing w:after="0"/>
        <w:jc w:val="both"/>
        <w:rPr>
          <w:rFonts w:ascii="Times New Roman" w:hAnsi="Times New Roman" w:cs="Times New Roman"/>
          <w:sz w:val="24"/>
          <w:szCs w:val="24"/>
        </w:rPr>
      </w:pPr>
      <w:r w:rsidRPr="00C62186">
        <w:rPr>
          <w:rFonts w:ascii="Times New Roman" w:hAnsi="Times New Roman" w:cs="Times New Roman"/>
          <w:sz w:val="24"/>
          <w:szCs w:val="24"/>
        </w:rPr>
        <w:t>Madde</w:t>
      </w:r>
      <w:r w:rsidR="008349AD" w:rsidRPr="00C62186">
        <w:rPr>
          <w:rFonts w:ascii="Times New Roman" w:hAnsi="Times New Roman" w:cs="Times New Roman"/>
          <w:sz w:val="24"/>
          <w:szCs w:val="24"/>
        </w:rPr>
        <w:t xml:space="preserve"> 3’te belirtilen </w:t>
      </w:r>
      <w:r w:rsidR="00EF04B2" w:rsidRPr="00C62186">
        <w:rPr>
          <w:rFonts w:ascii="Times New Roman" w:hAnsi="Times New Roman" w:cs="Times New Roman"/>
          <w:sz w:val="24"/>
          <w:szCs w:val="24"/>
        </w:rPr>
        <w:t>geçici bedel</w:t>
      </w:r>
      <w:r w:rsidR="000B7B96" w:rsidRPr="00C62186">
        <w:rPr>
          <w:rFonts w:ascii="Times New Roman" w:hAnsi="Times New Roman" w:cs="Times New Roman"/>
          <w:sz w:val="24"/>
          <w:szCs w:val="24"/>
        </w:rPr>
        <w:t xml:space="preserve">in </w:t>
      </w:r>
      <w:r w:rsidR="00F22E71" w:rsidRPr="00FF56F1">
        <w:rPr>
          <w:rFonts w:ascii="Times New Roman" w:hAnsi="Times New Roman" w:cs="Times New Roman"/>
          <w:b/>
          <w:sz w:val="24"/>
          <w:szCs w:val="24"/>
        </w:rPr>
        <w:t>(</w:t>
      </w:r>
      <w:r w:rsidR="00173BE9">
        <w:rPr>
          <w:rFonts w:ascii="Times New Roman" w:hAnsi="Times New Roman" w:cs="Times New Roman"/>
          <w:b/>
          <w:sz w:val="24"/>
          <w:szCs w:val="24"/>
        </w:rPr>
        <w:t>…………</w:t>
      </w:r>
      <w:proofErr w:type="gramStart"/>
      <w:r w:rsidR="00173BE9">
        <w:rPr>
          <w:rFonts w:ascii="Times New Roman" w:hAnsi="Times New Roman" w:cs="Times New Roman"/>
          <w:b/>
          <w:sz w:val="24"/>
          <w:szCs w:val="24"/>
        </w:rPr>
        <w:t>…….</w:t>
      </w:r>
      <w:proofErr w:type="gramEnd"/>
      <w:r w:rsidR="00173BE9">
        <w:rPr>
          <w:rFonts w:ascii="Times New Roman" w:hAnsi="Times New Roman" w:cs="Times New Roman"/>
          <w:b/>
          <w:sz w:val="24"/>
          <w:szCs w:val="24"/>
        </w:rPr>
        <w:t>.</w:t>
      </w:r>
      <w:r w:rsidR="0005608F" w:rsidRPr="009A5E76">
        <w:rPr>
          <w:rFonts w:ascii="Times New Roman" w:hAnsi="Times New Roman" w:cs="Times New Roman"/>
          <w:sz w:val="24"/>
          <w:szCs w:val="24"/>
        </w:rPr>
        <w:t>-</w:t>
      </w:r>
      <w:r w:rsidR="0005608F" w:rsidRPr="00C01698">
        <w:rPr>
          <w:rFonts w:ascii="Times New Roman" w:hAnsi="Times New Roman" w:cs="Times New Roman"/>
          <w:b/>
          <w:sz w:val="24"/>
          <w:szCs w:val="24"/>
        </w:rPr>
        <w:t>TL</w:t>
      </w:r>
      <w:r w:rsidR="00F22E71" w:rsidRPr="00FF56F1">
        <w:rPr>
          <w:rFonts w:ascii="Times New Roman" w:hAnsi="Times New Roman" w:cs="Times New Roman"/>
          <w:b/>
          <w:sz w:val="24"/>
          <w:szCs w:val="24"/>
        </w:rPr>
        <w:t xml:space="preserve">) %25’i </w:t>
      </w:r>
      <w:r w:rsidR="008F7BC9" w:rsidRPr="00FF56F1">
        <w:rPr>
          <w:rFonts w:ascii="Times New Roman" w:hAnsi="Times New Roman" w:cs="Times New Roman"/>
          <w:b/>
          <w:sz w:val="24"/>
          <w:szCs w:val="24"/>
        </w:rPr>
        <w:t xml:space="preserve">dahil toplam </w:t>
      </w:r>
      <w:r w:rsidR="00173BE9">
        <w:rPr>
          <w:rFonts w:ascii="Times New Roman" w:hAnsi="Times New Roman" w:cs="Times New Roman"/>
          <w:b/>
          <w:sz w:val="24"/>
          <w:szCs w:val="24"/>
        </w:rPr>
        <w:t>……………….</w:t>
      </w:r>
      <w:r w:rsidR="00EE4028">
        <w:rPr>
          <w:rFonts w:ascii="Times New Roman" w:hAnsi="Times New Roman" w:cs="Times New Roman"/>
          <w:b/>
          <w:sz w:val="24"/>
          <w:szCs w:val="24"/>
        </w:rPr>
        <w:t xml:space="preserve"> </w:t>
      </w:r>
      <w:r w:rsidR="008F7BC9" w:rsidRPr="00FF56F1">
        <w:rPr>
          <w:rFonts w:ascii="Times New Roman" w:hAnsi="Times New Roman" w:cs="Times New Roman"/>
          <w:b/>
          <w:sz w:val="24"/>
          <w:szCs w:val="24"/>
        </w:rPr>
        <w:t>TL</w:t>
      </w:r>
      <w:r w:rsidR="008F7BC9" w:rsidRPr="00C62186">
        <w:rPr>
          <w:rFonts w:ascii="Times New Roman" w:hAnsi="Times New Roman" w:cs="Times New Roman"/>
          <w:sz w:val="24"/>
          <w:szCs w:val="24"/>
        </w:rPr>
        <w:t xml:space="preserve"> </w:t>
      </w:r>
      <w:r w:rsidR="00336965">
        <w:rPr>
          <w:rFonts w:ascii="Times New Roman" w:hAnsi="Times New Roman" w:cs="Times New Roman"/>
          <w:sz w:val="24"/>
          <w:szCs w:val="24"/>
        </w:rPr>
        <w:t>peşinat</w:t>
      </w:r>
      <w:r w:rsidR="008F7BC9" w:rsidRPr="00C62186">
        <w:rPr>
          <w:rFonts w:ascii="Times New Roman" w:hAnsi="Times New Roman" w:cs="Times New Roman"/>
          <w:sz w:val="24"/>
          <w:szCs w:val="24"/>
        </w:rPr>
        <w:t xml:space="preserve"> </w:t>
      </w:r>
      <w:r w:rsidR="00336965">
        <w:rPr>
          <w:rFonts w:ascii="Times New Roman" w:hAnsi="Times New Roman" w:cs="Times New Roman"/>
          <w:sz w:val="24"/>
          <w:szCs w:val="24"/>
        </w:rPr>
        <w:t>olarak</w:t>
      </w:r>
      <w:r w:rsidR="008F7BC9" w:rsidRPr="00C62186">
        <w:rPr>
          <w:rFonts w:ascii="Times New Roman" w:hAnsi="Times New Roman" w:cs="Times New Roman"/>
          <w:sz w:val="24"/>
          <w:szCs w:val="24"/>
        </w:rPr>
        <w:t xml:space="preserve"> alınmış olup, geriye kalan </w:t>
      </w:r>
      <w:r w:rsidR="00AF1048" w:rsidRPr="00C62186">
        <w:rPr>
          <w:rFonts w:ascii="Times New Roman" w:hAnsi="Times New Roman" w:cs="Times New Roman"/>
          <w:sz w:val="24"/>
          <w:szCs w:val="24"/>
        </w:rPr>
        <w:t xml:space="preserve">bakiye bedel için ödeme planı </w:t>
      </w:r>
      <w:r w:rsidR="00AF1048" w:rsidRPr="00C62186">
        <w:rPr>
          <w:rFonts w:ascii="Times New Roman" w:hAnsi="Times New Roman" w:cs="Times New Roman"/>
          <w:b/>
          <w:sz w:val="24"/>
          <w:szCs w:val="24"/>
        </w:rPr>
        <w:t xml:space="preserve">TDİOSB </w:t>
      </w:r>
      <w:r w:rsidR="00AF1048" w:rsidRPr="00C62186">
        <w:rPr>
          <w:rFonts w:ascii="Times New Roman" w:hAnsi="Times New Roman" w:cs="Times New Roman"/>
          <w:sz w:val="24"/>
          <w:szCs w:val="24"/>
        </w:rPr>
        <w:t xml:space="preserve">ve </w:t>
      </w:r>
      <w:r w:rsidR="00AF1048" w:rsidRPr="00C62186">
        <w:rPr>
          <w:rFonts w:ascii="Times New Roman" w:hAnsi="Times New Roman" w:cs="Times New Roman"/>
          <w:b/>
          <w:sz w:val="24"/>
          <w:szCs w:val="24"/>
        </w:rPr>
        <w:t xml:space="preserve">KATILIMCI </w:t>
      </w:r>
      <w:r w:rsidR="00AF1048" w:rsidRPr="00C62186">
        <w:rPr>
          <w:rFonts w:ascii="Times New Roman" w:hAnsi="Times New Roman" w:cs="Times New Roman"/>
          <w:sz w:val="24"/>
          <w:szCs w:val="24"/>
        </w:rPr>
        <w:t xml:space="preserve">tarafından </w:t>
      </w:r>
      <w:r w:rsidR="00B557FE" w:rsidRPr="00C62186">
        <w:rPr>
          <w:rFonts w:ascii="Times New Roman" w:hAnsi="Times New Roman" w:cs="Times New Roman"/>
          <w:sz w:val="24"/>
          <w:szCs w:val="24"/>
        </w:rPr>
        <w:t xml:space="preserve">ayrıca </w:t>
      </w:r>
      <w:r w:rsidR="00AF1048" w:rsidRPr="00C62186">
        <w:rPr>
          <w:rFonts w:ascii="Times New Roman" w:hAnsi="Times New Roman" w:cs="Times New Roman"/>
          <w:sz w:val="24"/>
          <w:szCs w:val="24"/>
        </w:rPr>
        <w:t>imzalanmış olup, sözleşme</w:t>
      </w:r>
      <w:r w:rsidR="00B557FE" w:rsidRPr="00C62186">
        <w:rPr>
          <w:rFonts w:ascii="Times New Roman" w:hAnsi="Times New Roman" w:cs="Times New Roman"/>
          <w:sz w:val="24"/>
          <w:szCs w:val="24"/>
        </w:rPr>
        <w:t>yi tamamlayan bir belge olarak yer almıştır.</w:t>
      </w:r>
    </w:p>
    <w:p w14:paraId="2F1EA207" w14:textId="77777777" w:rsidR="000A305D" w:rsidRPr="009A5E76" w:rsidRDefault="000A305D" w:rsidP="00872C8A">
      <w:pPr>
        <w:spacing w:after="0"/>
        <w:jc w:val="both"/>
        <w:rPr>
          <w:rFonts w:ascii="Times New Roman" w:hAnsi="Times New Roman" w:cs="Times New Roman"/>
          <w:sz w:val="24"/>
          <w:szCs w:val="24"/>
        </w:rPr>
      </w:pPr>
    </w:p>
    <w:p w14:paraId="6F8630E5" w14:textId="71824BD9" w:rsidR="00EF04B2" w:rsidRPr="009A5E76" w:rsidRDefault="00543832" w:rsidP="00E901EE">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ÖDEMELERİN ZAMANINDA YAPILMAMASI:</w:t>
      </w:r>
    </w:p>
    <w:p w14:paraId="3B93D8AF" w14:textId="77777777" w:rsidR="00E901EE" w:rsidRPr="009A5E76" w:rsidRDefault="00E901EE" w:rsidP="00E901EE">
      <w:pPr>
        <w:pStyle w:val="ListeParagraf"/>
        <w:spacing w:after="0"/>
        <w:jc w:val="both"/>
        <w:rPr>
          <w:rFonts w:ascii="Times New Roman" w:hAnsi="Times New Roman" w:cs="Times New Roman"/>
          <w:b/>
          <w:sz w:val="24"/>
          <w:szCs w:val="24"/>
          <w:u w:val="single"/>
        </w:rPr>
      </w:pPr>
    </w:p>
    <w:p w14:paraId="34356736" w14:textId="7A2A26F8" w:rsidR="00CD5605" w:rsidRPr="009A5E76" w:rsidRDefault="00FF56F1" w:rsidP="00872C8A">
      <w:pPr>
        <w:spacing w:after="0"/>
        <w:jc w:val="both"/>
        <w:rPr>
          <w:rFonts w:ascii="Times New Roman" w:hAnsi="Times New Roman" w:cs="Times New Roman"/>
          <w:sz w:val="24"/>
          <w:szCs w:val="24"/>
        </w:rPr>
      </w:pPr>
      <w:r>
        <w:rPr>
          <w:rFonts w:ascii="Times New Roman" w:hAnsi="Times New Roman" w:cs="Times New Roman"/>
          <w:sz w:val="24"/>
          <w:szCs w:val="24"/>
        </w:rPr>
        <w:t>Satış</w:t>
      </w:r>
      <w:r w:rsidR="00EF04B2" w:rsidRPr="009A5E76">
        <w:rPr>
          <w:rFonts w:ascii="Times New Roman" w:hAnsi="Times New Roman" w:cs="Times New Roman"/>
          <w:sz w:val="24"/>
          <w:szCs w:val="24"/>
        </w:rPr>
        <w:t xml:space="preserve"> bedelleri</w:t>
      </w:r>
      <w:r>
        <w:rPr>
          <w:rFonts w:ascii="Times New Roman" w:hAnsi="Times New Roman" w:cs="Times New Roman"/>
          <w:sz w:val="24"/>
          <w:szCs w:val="24"/>
        </w:rPr>
        <w:t xml:space="preserve"> </w:t>
      </w:r>
      <w:r w:rsidR="00860944">
        <w:rPr>
          <w:rFonts w:ascii="Times New Roman" w:hAnsi="Times New Roman" w:cs="Times New Roman"/>
          <w:sz w:val="24"/>
          <w:szCs w:val="24"/>
        </w:rPr>
        <w:t xml:space="preserve">taksit ödemeleri her ayın 25. günü ile takip eden ayın en geç 5. günü aralığında iş günü ödenir, </w:t>
      </w:r>
      <w:r w:rsidR="00EF04B2" w:rsidRPr="009A5E76">
        <w:rPr>
          <w:rFonts w:ascii="Times New Roman" w:hAnsi="Times New Roman" w:cs="Times New Roman"/>
          <w:sz w:val="24"/>
          <w:szCs w:val="24"/>
        </w:rPr>
        <w:t xml:space="preserve">ödenmediği takdirde geciken süre için, ödenmeyen tutarlar üzerinden </w:t>
      </w:r>
      <w:r w:rsidR="000B7B96" w:rsidRPr="009A5E76">
        <w:rPr>
          <w:rFonts w:ascii="Times New Roman" w:hAnsi="Times New Roman" w:cs="Times New Roman"/>
          <w:sz w:val="24"/>
          <w:szCs w:val="24"/>
        </w:rPr>
        <w:t xml:space="preserve">6183 </w:t>
      </w:r>
      <w:r w:rsidR="00543832" w:rsidRPr="009A5E76">
        <w:rPr>
          <w:rFonts w:ascii="Times New Roman" w:hAnsi="Times New Roman" w:cs="Times New Roman"/>
          <w:sz w:val="24"/>
          <w:szCs w:val="24"/>
        </w:rPr>
        <w:t xml:space="preserve">Sayılı Amme Alacakları Kanunu uyarınca </w:t>
      </w:r>
      <w:r w:rsidR="00EF04B2" w:rsidRPr="009A5E76">
        <w:rPr>
          <w:rFonts w:ascii="Times New Roman" w:hAnsi="Times New Roman" w:cs="Times New Roman"/>
          <w:sz w:val="24"/>
          <w:szCs w:val="24"/>
        </w:rPr>
        <w:t xml:space="preserve">uygulanan </w:t>
      </w:r>
      <w:r w:rsidR="00543832" w:rsidRPr="009A5E76">
        <w:rPr>
          <w:rFonts w:ascii="Times New Roman" w:hAnsi="Times New Roman" w:cs="Times New Roman"/>
          <w:sz w:val="24"/>
          <w:szCs w:val="24"/>
        </w:rPr>
        <w:t xml:space="preserve">gecikme </w:t>
      </w:r>
      <w:r w:rsidR="00EF04B2" w:rsidRPr="009A5E76">
        <w:rPr>
          <w:rFonts w:ascii="Times New Roman" w:hAnsi="Times New Roman" w:cs="Times New Roman"/>
          <w:sz w:val="24"/>
          <w:szCs w:val="24"/>
        </w:rPr>
        <w:t>faiz</w:t>
      </w:r>
      <w:r w:rsidR="00543832" w:rsidRPr="009A5E76">
        <w:rPr>
          <w:rFonts w:ascii="Times New Roman" w:hAnsi="Times New Roman" w:cs="Times New Roman"/>
          <w:sz w:val="24"/>
          <w:szCs w:val="24"/>
        </w:rPr>
        <w:t>i</w:t>
      </w:r>
      <w:r w:rsidR="00EF04B2" w:rsidRPr="009A5E76">
        <w:rPr>
          <w:rFonts w:ascii="Times New Roman" w:hAnsi="Times New Roman" w:cs="Times New Roman"/>
          <w:sz w:val="24"/>
          <w:szCs w:val="24"/>
        </w:rPr>
        <w:t xml:space="preserve"> oranında gecikme cezasını </w:t>
      </w:r>
      <w:r w:rsidR="00543832" w:rsidRPr="009A5E76">
        <w:rPr>
          <w:rFonts w:ascii="Times New Roman" w:hAnsi="Times New Roman" w:cs="Times New Roman"/>
          <w:sz w:val="24"/>
          <w:szCs w:val="24"/>
        </w:rPr>
        <w:t>katılımcı</w:t>
      </w:r>
      <w:r w:rsidR="00EF04B2" w:rsidRPr="009A5E76">
        <w:rPr>
          <w:rFonts w:ascii="Times New Roman" w:hAnsi="Times New Roman" w:cs="Times New Roman"/>
          <w:sz w:val="24"/>
          <w:szCs w:val="24"/>
        </w:rPr>
        <w:t xml:space="preserve"> ödemekle yükümlüdür.</w:t>
      </w:r>
    </w:p>
    <w:p w14:paraId="77A97452" w14:textId="77777777" w:rsidR="00CD5605" w:rsidRPr="009A5E76" w:rsidRDefault="00CD5605" w:rsidP="00872C8A">
      <w:pPr>
        <w:spacing w:after="0"/>
        <w:jc w:val="both"/>
        <w:rPr>
          <w:rFonts w:ascii="Times New Roman" w:hAnsi="Times New Roman" w:cs="Times New Roman"/>
          <w:sz w:val="24"/>
          <w:szCs w:val="24"/>
        </w:rPr>
      </w:pPr>
    </w:p>
    <w:p w14:paraId="74F85592" w14:textId="2198BFD3" w:rsidR="0027172E" w:rsidRPr="009A5E76" w:rsidRDefault="0027172E"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Uygulanacak gecikme faizi hesabında, faiz oranındaki değişim tarihi ve faiz oranları dikkate alınarak tahakkuk ettirilecek olup, </w:t>
      </w:r>
      <w:r w:rsidRPr="009A5E76">
        <w:rPr>
          <w:rFonts w:ascii="Times New Roman" w:hAnsi="Times New Roman" w:cs="Times New Roman"/>
          <w:b/>
          <w:sz w:val="24"/>
          <w:szCs w:val="24"/>
        </w:rPr>
        <w:t xml:space="preserve">TDİOSB </w:t>
      </w:r>
      <w:r w:rsidRPr="009A5E76">
        <w:rPr>
          <w:rFonts w:ascii="Times New Roman" w:hAnsi="Times New Roman" w:cs="Times New Roman"/>
          <w:sz w:val="24"/>
          <w:szCs w:val="24"/>
        </w:rPr>
        <w:t>ile mutabık kalınarak ödeme yapılmalıdır.</w:t>
      </w:r>
    </w:p>
    <w:p w14:paraId="01162239" w14:textId="77777777" w:rsidR="0027172E" w:rsidRPr="009A5E76" w:rsidRDefault="0027172E" w:rsidP="00872C8A">
      <w:pPr>
        <w:spacing w:after="0"/>
        <w:jc w:val="both"/>
        <w:rPr>
          <w:rFonts w:ascii="Times New Roman" w:hAnsi="Times New Roman" w:cs="Times New Roman"/>
          <w:sz w:val="24"/>
          <w:szCs w:val="24"/>
        </w:rPr>
      </w:pPr>
    </w:p>
    <w:p w14:paraId="72211CD1" w14:textId="410F25F4" w:rsidR="00EF04B2" w:rsidRPr="009A5E76" w:rsidRDefault="00AA5D67"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Organize Sanayi Bölgeleri Uygulama Yönetmeliğinin 59. Maddesi uyarınca </w:t>
      </w:r>
      <w:r w:rsidR="00EF04B2" w:rsidRPr="009A5E76">
        <w:rPr>
          <w:rFonts w:ascii="Times New Roman" w:hAnsi="Times New Roman" w:cs="Times New Roman"/>
          <w:b/>
          <w:sz w:val="24"/>
          <w:szCs w:val="24"/>
        </w:rPr>
        <w:t>TDİOSB,</w:t>
      </w:r>
      <w:r w:rsidR="00EF04B2" w:rsidRPr="009A5E76">
        <w:rPr>
          <w:rFonts w:ascii="Times New Roman" w:hAnsi="Times New Roman" w:cs="Times New Roman"/>
          <w:sz w:val="24"/>
          <w:szCs w:val="24"/>
        </w:rPr>
        <w:t xml:space="preserve"> </w:t>
      </w:r>
      <w:r w:rsidR="00CD1BB8" w:rsidRPr="009A5E76">
        <w:rPr>
          <w:rFonts w:ascii="Times New Roman" w:hAnsi="Times New Roman" w:cs="Times New Roman"/>
          <w:sz w:val="24"/>
          <w:szCs w:val="24"/>
        </w:rPr>
        <w:t>katılımcının</w:t>
      </w:r>
      <w:r w:rsidR="00EF04B2" w:rsidRPr="009A5E76">
        <w:rPr>
          <w:rFonts w:ascii="Times New Roman" w:hAnsi="Times New Roman" w:cs="Times New Roman"/>
          <w:sz w:val="24"/>
          <w:szCs w:val="24"/>
        </w:rPr>
        <w:t xml:space="preserve"> vade tarihinden itibaren 2 (iki) </w:t>
      </w:r>
      <w:r w:rsidR="00CD1BB8" w:rsidRPr="009A5E76">
        <w:rPr>
          <w:rFonts w:ascii="Times New Roman" w:hAnsi="Times New Roman" w:cs="Times New Roman"/>
          <w:sz w:val="24"/>
          <w:szCs w:val="24"/>
        </w:rPr>
        <w:t>ay</w:t>
      </w:r>
      <w:r w:rsidR="000B7B96" w:rsidRPr="009A5E76">
        <w:rPr>
          <w:rFonts w:ascii="Times New Roman" w:hAnsi="Times New Roman" w:cs="Times New Roman"/>
          <w:sz w:val="24"/>
          <w:szCs w:val="24"/>
        </w:rPr>
        <w:t xml:space="preserve"> </w:t>
      </w:r>
      <w:r w:rsidR="00EF04B2" w:rsidRPr="009A5E76">
        <w:rPr>
          <w:rFonts w:ascii="Times New Roman" w:hAnsi="Times New Roman" w:cs="Times New Roman"/>
          <w:sz w:val="24"/>
          <w:szCs w:val="24"/>
        </w:rPr>
        <w:t>içinde yazılı başvurusu halinde, göstereceği nedenleri kabul ettiği takdirde ödeme süresini, cezai yaptırım uygulamak şartıyla en fazla altı aya kadar uzatabilir. Hiçbir yazılı</w:t>
      </w:r>
      <w:r w:rsidR="00BD5074" w:rsidRPr="009A5E76">
        <w:rPr>
          <w:rFonts w:ascii="Times New Roman" w:hAnsi="Times New Roman" w:cs="Times New Roman"/>
          <w:sz w:val="24"/>
          <w:szCs w:val="24"/>
        </w:rPr>
        <w:t xml:space="preserve"> başvuruda bulunmayan veya başvurusu kabul edilmeyen yatırımcının gecikme süresinin, mücbir sebep halleri hariç üç ayı aşması halinde bu sözleşme bozu</w:t>
      </w:r>
      <w:r w:rsidR="00CD1BB8" w:rsidRPr="009A5E76">
        <w:rPr>
          <w:rFonts w:ascii="Times New Roman" w:hAnsi="Times New Roman" w:cs="Times New Roman"/>
          <w:sz w:val="24"/>
          <w:szCs w:val="24"/>
        </w:rPr>
        <w:t>lur ve katılımcı ile yapılan işbu parsel</w:t>
      </w:r>
      <w:r w:rsidR="00BD5074" w:rsidRPr="009A5E76">
        <w:rPr>
          <w:rFonts w:ascii="Times New Roman" w:hAnsi="Times New Roman" w:cs="Times New Roman"/>
          <w:sz w:val="24"/>
          <w:szCs w:val="24"/>
        </w:rPr>
        <w:t xml:space="preserve"> </w:t>
      </w:r>
      <w:r w:rsidR="00CD1BB8" w:rsidRPr="009A5E76">
        <w:rPr>
          <w:rFonts w:ascii="Times New Roman" w:hAnsi="Times New Roman" w:cs="Times New Roman"/>
          <w:sz w:val="24"/>
          <w:szCs w:val="24"/>
        </w:rPr>
        <w:t>tahsis</w:t>
      </w:r>
      <w:r w:rsidR="000B7B96" w:rsidRPr="009A5E76">
        <w:rPr>
          <w:rFonts w:ascii="Times New Roman" w:hAnsi="Times New Roman" w:cs="Times New Roman"/>
          <w:sz w:val="24"/>
          <w:szCs w:val="24"/>
        </w:rPr>
        <w:t xml:space="preserve"> </w:t>
      </w:r>
      <w:r w:rsidR="00BD5074" w:rsidRPr="009A5E76">
        <w:rPr>
          <w:rFonts w:ascii="Times New Roman" w:hAnsi="Times New Roman" w:cs="Times New Roman"/>
          <w:sz w:val="24"/>
          <w:szCs w:val="24"/>
        </w:rPr>
        <w:t>sözleşmesi iptal edilir.</w:t>
      </w:r>
    </w:p>
    <w:p w14:paraId="02C0FCAF" w14:textId="77777777" w:rsidR="00881A04" w:rsidRPr="009A5E76" w:rsidRDefault="00881A04" w:rsidP="00872C8A">
      <w:pPr>
        <w:spacing w:after="0"/>
        <w:jc w:val="both"/>
        <w:rPr>
          <w:rFonts w:ascii="Times New Roman" w:hAnsi="Times New Roman" w:cs="Times New Roman"/>
          <w:sz w:val="24"/>
          <w:szCs w:val="24"/>
        </w:rPr>
      </w:pPr>
    </w:p>
    <w:p w14:paraId="7B5B6FAA" w14:textId="57CD56E9" w:rsidR="00BD5074" w:rsidRPr="009A5E76" w:rsidRDefault="00670FBE" w:rsidP="00872C8A">
      <w:pPr>
        <w:spacing w:after="0"/>
        <w:jc w:val="both"/>
        <w:rPr>
          <w:rFonts w:ascii="Times New Roman" w:hAnsi="Times New Roman" w:cs="Times New Roman"/>
          <w:sz w:val="24"/>
          <w:szCs w:val="24"/>
        </w:rPr>
      </w:pPr>
      <w:r w:rsidRPr="009A5E76">
        <w:rPr>
          <w:rFonts w:ascii="Times New Roman" w:hAnsi="Times New Roman" w:cs="Times New Roman"/>
          <w:b/>
          <w:sz w:val="24"/>
          <w:szCs w:val="24"/>
        </w:rPr>
        <w:t>KATILIMCI,</w:t>
      </w:r>
      <w:r w:rsidR="00BD5074" w:rsidRPr="009A5E76">
        <w:rPr>
          <w:rFonts w:ascii="Times New Roman" w:hAnsi="Times New Roman" w:cs="Times New Roman"/>
          <w:sz w:val="24"/>
          <w:szCs w:val="24"/>
        </w:rPr>
        <w:t xml:space="preserve"> sözleşmenin iptal edilmesi nedeniyle herhangi bir tazminat </w:t>
      </w:r>
      <w:r w:rsidR="00CD1BB8" w:rsidRPr="009A5E76">
        <w:rPr>
          <w:rFonts w:ascii="Times New Roman" w:hAnsi="Times New Roman" w:cs="Times New Roman"/>
          <w:sz w:val="24"/>
          <w:szCs w:val="24"/>
        </w:rPr>
        <w:t xml:space="preserve">talebinde </w:t>
      </w:r>
      <w:r w:rsidR="006E22DA" w:rsidRPr="009A5E76">
        <w:rPr>
          <w:rFonts w:ascii="Times New Roman" w:hAnsi="Times New Roman" w:cs="Times New Roman"/>
          <w:sz w:val="24"/>
          <w:szCs w:val="24"/>
        </w:rPr>
        <w:t>bulunmayacağını</w:t>
      </w:r>
      <w:r w:rsidR="00BD5074" w:rsidRPr="009A5E76">
        <w:rPr>
          <w:rFonts w:ascii="Times New Roman" w:hAnsi="Times New Roman" w:cs="Times New Roman"/>
          <w:sz w:val="24"/>
          <w:szCs w:val="24"/>
        </w:rPr>
        <w:t xml:space="preserve"> kabul eder.</w:t>
      </w:r>
    </w:p>
    <w:p w14:paraId="68F8221E" w14:textId="77777777" w:rsidR="00881A04" w:rsidRPr="009A5E76" w:rsidRDefault="00881A04" w:rsidP="00872C8A">
      <w:pPr>
        <w:spacing w:after="0"/>
        <w:jc w:val="both"/>
        <w:rPr>
          <w:rFonts w:ascii="Times New Roman" w:hAnsi="Times New Roman" w:cs="Times New Roman"/>
          <w:sz w:val="24"/>
          <w:szCs w:val="24"/>
        </w:rPr>
      </w:pPr>
    </w:p>
    <w:p w14:paraId="395D06C5" w14:textId="2C0D2103" w:rsidR="00881A04" w:rsidRPr="00E7277B" w:rsidRDefault="00670FBE"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Aylık t</w:t>
      </w:r>
      <w:r w:rsidR="00BD5074" w:rsidRPr="009A5E76">
        <w:rPr>
          <w:rFonts w:ascii="Times New Roman" w:hAnsi="Times New Roman" w:cs="Times New Roman"/>
          <w:sz w:val="24"/>
          <w:szCs w:val="24"/>
        </w:rPr>
        <w:t xml:space="preserve">aksit ödeme gecikme süresinin üç ayı aşması </w:t>
      </w:r>
      <w:r w:rsidR="00E66D98" w:rsidRPr="009A5E76">
        <w:rPr>
          <w:rFonts w:ascii="Times New Roman" w:hAnsi="Times New Roman" w:cs="Times New Roman"/>
          <w:sz w:val="24"/>
          <w:szCs w:val="24"/>
        </w:rPr>
        <w:t xml:space="preserve">veya herhangi bir nedenle parselin </w:t>
      </w:r>
      <w:r w:rsidR="00412B4E">
        <w:rPr>
          <w:rFonts w:ascii="Times New Roman" w:hAnsi="Times New Roman" w:cs="Times New Roman"/>
          <w:sz w:val="24"/>
          <w:szCs w:val="24"/>
        </w:rPr>
        <w:t xml:space="preserve">ön </w:t>
      </w:r>
      <w:r w:rsidR="00E66D98" w:rsidRPr="009A5E76">
        <w:rPr>
          <w:rFonts w:ascii="Times New Roman" w:hAnsi="Times New Roman" w:cs="Times New Roman"/>
          <w:sz w:val="24"/>
          <w:szCs w:val="24"/>
        </w:rPr>
        <w:t xml:space="preserve">tahsisinin iptali ve </w:t>
      </w:r>
      <w:r w:rsidR="00412B4E">
        <w:rPr>
          <w:rFonts w:ascii="Times New Roman" w:hAnsi="Times New Roman" w:cs="Times New Roman"/>
          <w:sz w:val="24"/>
          <w:szCs w:val="24"/>
        </w:rPr>
        <w:t xml:space="preserve">ön </w:t>
      </w:r>
      <w:r w:rsidR="00881A04" w:rsidRPr="009A5E76">
        <w:rPr>
          <w:rFonts w:ascii="Times New Roman" w:hAnsi="Times New Roman" w:cs="Times New Roman"/>
          <w:sz w:val="24"/>
          <w:szCs w:val="24"/>
        </w:rPr>
        <w:t xml:space="preserve">tahsis edilen parselin </w:t>
      </w:r>
      <w:r w:rsidR="00E66D98" w:rsidRPr="009A5E76">
        <w:rPr>
          <w:rFonts w:ascii="Times New Roman" w:hAnsi="Times New Roman" w:cs="Times New Roman"/>
          <w:sz w:val="24"/>
          <w:szCs w:val="24"/>
        </w:rPr>
        <w:t>geri al</w:t>
      </w:r>
      <w:r w:rsidR="00881A04" w:rsidRPr="009A5E76">
        <w:rPr>
          <w:rFonts w:ascii="Times New Roman" w:hAnsi="Times New Roman" w:cs="Times New Roman"/>
          <w:sz w:val="24"/>
          <w:szCs w:val="24"/>
        </w:rPr>
        <w:t xml:space="preserve">ınması halinde; </w:t>
      </w:r>
      <w:proofErr w:type="spellStart"/>
      <w:r w:rsidRPr="009A5E76">
        <w:rPr>
          <w:rFonts w:ascii="Times New Roman" w:hAnsi="Times New Roman" w:cs="Times New Roman"/>
          <w:b/>
          <w:sz w:val="24"/>
          <w:szCs w:val="24"/>
        </w:rPr>
        <w:t>KATILIMCI’</w:t>
      </w:r>
      <w:r w:rsidRPr="009A5E76">
        <w:rPr>
          <w:rFonts w:ascii="Times New Roman" w:hAnsi="Times New Roman" w:cs="Times New Roman"/>
          <w:sz w:val="24"/>
          <w:szCs w:val="24"/>
        </w:rPr>
        <w:t>nın</w:t>
      </w:r>
      <w:proofErr w:type="spellEnd"/>
      <w:r w:rsidRPr="009A5E76">
        <w:rPr>
          <w:rFonts w:ascii="Times New Roman" w:hAnsi="Times New Roman" w:cs="Times New Roman"/>
          <w:b/>
          <w:sz w:val="24"/>
          <w:szCs w:val="24"/>
        </w:rPr>
        <w:t xml:space="preserve"> </w:t>
      </w:r>
      <w:r w:rsidR="00E66D98" w:rsidRPr="009A5E76">
        <w:rPr>
          <w:rFonts w:ascii="Times New Roman" w:hAnsi="Times New Roman" w:cs="Times New Roman"/>
          <w:sz w:val="24"/>
          <w:szCs w:val="24"/>
        </w:rPr>
        <w:t>o</w:t>
      </w:r>
      <w:r w:rsidR="00874F7F" w:rsidRPr="009A5E76">
        <w:rPr>
          <w:rFonts w:ascii="Times New Roman" w:hAnsi="Times New Roman" w:cs="Times New Roman"/>
          <w:sz w:val="24"/>
          <w:szCs w:val="24"/>
        </w:rPr>
        <w:t xml:space="preserve"> ana kadar yaptığı (</w:t>
      </w:r>
      <w:r w:rsidR="00E66D98" w:rsidRPr="009A5E76">
        <w:rPr>
          <w:rFonts w:ascii="Times New Roman" w:hAnsi="Times New Roman" w:cs="Times New Roman"/>
          <w:sz w:val="24"/>
          <w:szCs w:val="24"/>
        </w:rPr>
        <w:t>gecikme faizi varsa</w:t>
      </w:r>
      <w:r w:rsidR="00881A04" w:rsidRPr="009A5E76">
        <w:rPr>
          <w:rFonts w:ascii="Times New Roman" w:hAnsi="Times New Roman" w:cs="Times New Roman"/>
          <w:sz w:val="24"/>
          <w:szCs w:val="24"/>
        </w:rPr>
        <w:t xml:space="preserve"> yönetim aidatı hariç) ödemeler</w:t>
      </w:r>
      <w:r w:rsidR="00E66D98" w:rsidRPr="009A5E76">
        <w:rPr>
          <w:rFonts w:ascii="Times New Roman" w:hAnsi="Times New Roman" w:cs="Times New Roman"/>
          <w:sz w:val="24"/>
          <w:szCs w:val="24"/>
        </w:rPr>
        <w:t xml:space="preserve"> </w:t>
      </w:r>
      <w:r w:rsidR="00881A04" w:rsidRPr="009A5E76">
        <w:rPr>
          <w:rFonts w:ascii="Times New Roman" w:hAnsi="Times New Roman" w:cs="Times New Roman"/>
          <w:b/>
          <w:sz w:val="24"/>
          <w:szCs w:val="24"/>
        </w:rPr>
        <w:t xml:space="preserve">TDİOSB </w:t>
      </w:r>
      <w:r w:rsidR="00881A04" w:rsidRPr="009A5E76">
        <w:rPr>
          <w:rFonts w:ascii="Times New Roman" w:hAnsi="Times New Roman" w:cs="Times New Roman"/>
          <w:sz w:val="24"/>
          <w:szCs w:val="24"/>
        </w:rPr>
        <w:t xml:space="preserve">tarafından </w:t>
      </w:r>
      <w:r w:rsidR="00881A04" w:rsidRPr="00E7277B">
        <w:rPr>
          <w:rFonts w:ascii="Times New Roman" w:hAnsi="Times New Roman" w:cs="Times New Roman"/>
          <w:sz w:val="24"/>
          <w:szCs w:val="24"/>
        </w:rPr>
        <w:t xml:space="preserve">213 </w:t>
      </w:r>
      <w:r w:rsidRPr="00E7277B">
        <w:rPr>
          <w:rFonts w:ascii="Times New Roman" w:hAnsi="Times New Roman" w:cs="Times New Roman"/>
          <w:sz w:val="24"/>
          <w:szCs w:val="24"/>
        </w:rPr>
        <w:t xml:space="preserve">sayılı Vergi Usul Kanunu </w:t>
      </w:r>
      <w:r w:rsidR="00881A04" w:rsidRPr="00E7277B">
        <w:rPr>
          <w:rFonts w:ascii="Times New Roman" w:hAnsi="Times New Roman" w:cs="Times New Roman"/>
          <w:sz w:val="24"/>
          <w:szCs w:val="24"/>
        </w:rPr>
        <w:t>uyarınca belirlenen yeniden değerleme oranı ile güncellenmek suretiyle katılımcıya iade edilir.</w:t>
      </w:r>
    </w:p>
    <w:p w14:paraId="17E3297F" w14:textId="238CAED3" w:rsidR="0050509B" w:rsidRPr="00E7277B" w:rsidRDefault="0050509B" w:rsidP="00872C8A">
      <w:pPr>
        <w:spacing w:after="0"/>
        <w:jc w:val="both"/>
        <w:rPr>
          <w:rFonts w:ascii="Times New Roman" w:hAnsi="Times New Roman" w:cs="Times New Roman"/>
          <w:sz w:val="24"/>
          <w:szCs w:val="24"/>
        </w:rPr>
      </w:pPr>
    </w:p>
    <w:p w14:paraId="1B0A0CCB" w14:textId="7775A29A" w:rsidR="0011765B" w:rsidRPr="00E7277B" w:rsidRDefault="00D528E0"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Arsa </w:t>
      </w:r>
      <w:r w:rsidR="00412B4E">
        <w:rPr>
          <w:rFonts w:ascii="Times New Roman" w:hAnsi="Times New Roman" w:cs="Times New Roman"/>
          <w:sz w:val="24"/>
          <w:szCs w:val="24"/>
        </w:rPr>
        <w:t xml:space="preserve">ön </w:t>
      </w:r>
      <w:r w:rsidRPr="009A5E76">
        <w:rPr>
          <w:rFonts w:ascii="Times New Roman" w:hAnsi="Times New Roman" w:cs="Times New Roman"/>
          <w:sz w:val="24"/>
          <w:szCs w:val="24"/>
        </w:rPr>
        <w:t xml:space="preserve">tahsis iadesi veya iptali işlemini içine alan yılın ilk günü ile ödeme yapılacak tarih arasındaki </w:t>
      </w:r>
      <w:proofErr w:type="spellStart"/>
      <w:r w:rsidRPr="009A5E76">
        <w:rPr>
          <w:rFonts w:ascii="Times New Roman" w:hAnsi="Times New Roman" w:cs="Times New Roman"/>
          <w:sz w:val="24"/>
          <w:szCs w:val="24"/>
        </w:rPr>
        <w:t>kıst</w:t>
      </w:r>
      <w:proofErr w:type="spellEnd"/>
      <w:r w:rsidRPr="009A5E76">
        <w:rPr>
          <w:rFonts w:ascii="Times New Roman" w:hAnsi="Times New Roman" w:cs="Times New Roman"/>
          <w:sz w:val="24"/>
          <w:szCs w:val="24"/>
        </w:rPr>
        <w:t xml:space="preserve"> dönem için yapılacak yeniden değerleme işleminde, </w:t>
      </w:r>
      <w:r w:rsidRPr="00E7277B">
        <w:rPr>
          <w:rFonts w:ascii="Times New Roman" w:hAnsi="Times New Roman" w:cs="Times New Roman"/>
          <w:sz w:val="24"/>
          <w:szCs w:val="24"/>
        </w:rPr>
        <w:t xml:space="preserve">213 </w:t>
      </w:r>
      <w:r w:rsidR="00670FBE" w:rsidRPr="00E7277B">
        <w:rPr>
          <w:rFonts w:ascii="Times New Roman" w:hAnsi="Times New Roman" w:cs="Times New Roman"/>
          <w:sz w:val="24"/>
          <w:szCs w:val="24"/>
        </w:rPr>
        <w:t xml:space="preserve">Vergi Usul Kanunu </w:t>
      </w:r>
      <w:r w:rsidRPr="00E7277B">
        <w:rPr>
          <w:rFonts w:ascii="Times New Roman" w:hAnsi="Times New Roman" w:cs="Times New Roman"/>
          <w:sz w:val="24"/>
          <w:szCs w:val="24"/>
        </w:rPr>
        <w:t xml:space="preserve">uyarınca belirlenen cari yıl yeniden değerleme oranı kullanılır. </w:t>
      </w:r>
      <w:r w:rsidR="00874F7F" w:rsidRPr="00E7277B">
        <w:rPr>
          <w:rFonts w:ascii="Times New Roman" w:hAnsi="Times New Roman" w:cs="Times New Roman"/>
          <w:sz w:val="24"/>
          <w:szCs w:val="24"/>
        </w:rPr>
        <w:t>A</w:t>
      </w:r>
      <w:r w:rsidRPr="00E7277B">
        <w:rPr>
          <w:rFonts w:ascii="Times New Roman" w:hAnsi="Times New Roman" w:cs="Times New Roman"/>
          <w:sz w:val="24"/>
          <w:szCs w:val="24"/>
        </w:rPr>
        <w:t xml:space="preserve">rsa iade veya iptal bedeli, geri alındığı tarihten itibaren en geç bir yıl içinde </w:t>
      </w:r>
      <w:r w:rsidR="00F8634C" w:rsidRPr="00E7277B">
        <w:rPr>
          <w:rFonts w:ascii="Times New Roman" w:hAnsi="Times New Roman" w:cs="Times New Roman"/>
          <w:sz w:val="24"/>
          <w:szCs w:val="24"/>
        </w:rPr>
        <w:t>TDİ</w:t>
      </w:r>
      <w:r w:rsidRPr="00E7277B">
        <w:rPr>
          <w:rFonts w:ascii="Times New Roman" w:hAnsi="Times New Roman" w:cs="Times New Roman"/>
          <w:sz w:val="24"/>
          <w:szCs w:val="24"/>
        </w:rPr>
        <w:t>OSB tarafından katılımcıya ödenir</w:t>
      </w:r>
      <w:r w:rsidR="0011765B" w:rsidRPr="00E7277B">
        <w:rPr>
          <w:rFonts w:ascii="Times New Roman" w:hAnsi="Times New Roman" w:cs="Times New Roman"/>
          <w:sz w:val="24"/>
          <w:szCs w:val="24"/>
        </w:rPr>
        <w:t>.</w:t>
      </w:r>
    </w:p>
    <w:p w14:paraId="7C71D059" w14:textId="77777777" w:rsidR="0011765B" w:rsidRPr="00E7277B" w:rsidRDefault="0011765B" w:rsidP="00872C8A">
      <w:pPr>
        <w:spacing w:after="0"/>
        <w:jc w:val="both"/>
        <w:rPr>
          <w:rFonts w:ascii="Times New Roman" w:hAnsi="Times New Roman" w:cs="Times New Roman"/>
          <w:sz w:val="24"/>
          <w:szCs w:val="24"/>
        </w:rPr>
      </w:pPr>
    </w:p>
    <w:p w14:paraId="708EFBD6" w14:textId="3F01751A" w:rsidR="00E66D98" w:rsidRPr="00E7277B" w:rsidRDefault="00D528E0" w:rsidP="00872C8A">
      <w:pPr>
        <w:spacing w:after="0"/>
        <w:jc w:val="both"/>
        <w:rPr>
          <w:rFonts w:ascii="Times New Roman" w:hAnsi="Times New Roman" w:cs="Times New Roman"/>
          <w:sz w:val="24"/>
          <w:szCs w:val="24"/>
        </w:rPr>
      </w:pPr>
      <w:r w:rsidRPr="00E7277B">
        <w:rPr>
          <w:rFonts w:ascii="Times New Roman" w:hAnsi="Times New Roman" w:cs="Times New Roman"/>
          <w:sz w:val="24"/>
          <w:szCs w:val="24"/>
        </w:rPr>
        <w:t xml:space="preserve">Her hâlükârda katılımcıya geri ödenecek tutar, güncel parsel </w:t>
      </w:r>
      <w:r w:rsidR="00412B4E" w:rsidRPr="00E7277B">
        <w:rPr>
          <w:rFonts w:ascii="Times New Roman" w:hAnsi="Times New Roman" w:cs="Times New Roman"/>
          <w:sz w:val="24"/>
          <w:szCs w:val="24"/>
        </w:rPr>
        <w:t xml:space="preserve">ön </w:t>
      </w:r>
      <w:r w:rsidRPr="00E7277B">
        <w:rPr>
          <w:rFonts w:ascii="Times New Roman" w:hAnsi="Times New Roman" w:cs="Times New Roman"/>
          <w:sz w:val="24"/>
          <w:szCs w:val="24"/>
        </w:rPr>
        <w:t>tahsis bedelinin üzerinde olamaz. Bu şekilde iade/iptal işlemi yapılarak paralarını alan katılımcıların yeniden müracaat etmesi halinde hiçbir öncelik hakları olmaz</w:t>
      </w:r>
      <w:r w:rsidR="00F46255" w:rsidRPr="00E7277B">
        <w:rPr>
          <w:rFonts w:ascii="Times New Roman" w:hAnsi="Times New Roman" w:cs="Times New Roman"/>
          <w:sz w:val="24"/>
          <w:szCs w:val="24"/>
        </w:rPr>
        <w:t>.</w:t>
      </w:r>
    </w:p>
    <w:p w14:paraId="5C2C4C5A" w14:textId="77777777" w:rsidR="00C62186" w:rsidRDefault="00C62186" w:rsidP="00872C8A">
      <w:pPr>
        <w:spacing w:after="0"/>
        <w:jc w:val="both"/>
        <w:rPr>
          <w:rFonts w:ascii="Times New Roman" w:hAnsi="Times New Roman" w:cs="Times New Roman"/>
          <w:sz w:val="24"/>
          <w:szCs w:val="24"/>
        </w:rPr>
      </w:pPr>
    </w:p>
    <w:p w14:paraId="3E25EB42" w14:textId="77777777" w:rsidR="00860944" w:rsidRDefault="00860944" w:rsidP="00872C8A">
      <w:pPr>
        <w:spacing w:after="0"/>
        <w:jc w:val="both"/>
        <w:rPr>
          <w:rFonts w:ascii="Times New Roman" w:hAnsi="Times New Roman" w:cs="Times New Roman"/>
          <w:sz w:val="24"/>
          <w:szCs w:val="24"/>
        </w:rPr>
      </w:pPr>
    </w:p>
    <w:p w14:paraId="4FBF23DC" w14:textId="77777777" w:rsidR="00860944" w:rsidRDefault="00860944" w:rsidP="00872C8A">
      <w:pPr>
        <w:spacing w:after="0"/>
        <w:jc w:val="both"/>
        <w:rPr>
          <w:rFonts w:ascii="Times New Roman" w:hAnsi="Times New Roman" w:cs="Times New Roman"/>
          <w:sz w:val="24"/>
          <w:szCs w:val="24"/>
        </w:rPr>
      </w:pPr>
    </w:p>
    <w:p w14:paraId="72CF8370" w14:textId="77777777" w:rsidR="00860944" w:rsidRDefault="00860944" w:rsidP="00872C8A">
      <w:pPr>
        <w:spacing w:after="0"/>
        <w:jc w:val="both"/>
        <w:rPr>
          <w:rFonts w:ascii="Times New Roman" w:hAnsi="Times New Roman" w:cs="Times New Roman"/>
          <w:sz w:val="24"/>
          <w:szCs w:val="24"/>
        </w:rPr>
      </w:pPr>
    </w:p>
    <w:p w14:paraId="1DF25BB2" w14:textId="77777777" w:rsidR="00860944" w:rsidRDefault="00860944" w:rsidP="00872C8A">
      <w:pPr>
        <w:spacing w:after="0"/>
        <w:jc w:val="both"/>
        <w:rPr>
          <w:rFonts w:ascii="Times New Roman" w:hAnsi="Times New Roman" w:cs="Times New Roman"/>
          <w:sz w:val="24"/>
          <w:szCs w:val="24"/>
        </w:rPr>
      </w:pPr>
    </w:p>
    <w:p w14:paraId="75B486D0" w14:textId="77777777" w:rsidR="00860944" w:rsidRDefault="00860944" w:rsidP="00872C8A">
      <w:pPr>
        <w:spacing w:after="0"/>
        <w:jc w:val="both"/>
        <w:rPr>
          <w:rFonts w:ascii="Times New Roman" w:hAnsi="Times New Roman" w:cs="Times New Roman"/>
          <w:sz w:val="24"/>
          <w:szCs w:val="24"/>
        </w:rPr>
      </w:pPr>
    </w:p>
    <w:p w14:paraId="29A4E0E2" w14:textId="77777777" w:rsidR="00860944" w:rsidRPr="009A5E76" w:rsidRDefault="00860944" w:rsidP="00872C8A">
      <w:pPr>
        <w:spacing w:after="0"/>
        <w:jc w:val="both"/>
        <w:rPr>
          <w:rFonts w:ascii="Times New Roman" w:hAnsi="Times New Roman" w:cs="Times New Roman"/>
          <w:sz w:val="24"/>
          <w:szCs w:val="24"/>
        </w:rPr>
      </w:pPr>
    </w:p>
    <w:p w14:paraId="1ABAB6D7" w14:textId="0DBC15EB" w:rsidR="00BD5074" w:rsidRPr="009A5E76" w:rsidRDefault="00BD5868" w:rsidP="00E901EE">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lastRenderedPageBreak/>
        <w:t>YATIRIMCI TAAHHÜTNAMESİ:</w:t>
      </w:r>
    </w:p>
    <w:p w14:paraId="538D5C8F" w14:textId="77777777" w:rsidR="00E901EE" w:rsidRPr="009A5E76" w:rsidRDefault="00E901EE" w:rsidP="00E901EE">
      <w:pPr>
        <w:pStyle w:val="ListeParagraf"/>
        <w:spacing w:after="0"/>
        <w:jc w:val="both"/>
        <w:rPr>
          <w:rFonts w:ascii="Times New Roman" w:hAnsi="Times New Roman" w:cs="Times New Roman"/>
          <w:b/>
          <w:sz w:val="24"/>
          <w:szCs w:val="24"/>
          <w:u w:val="single"/>
        </w:rPr>
      </w:pPr>
    </w:p>
    <w:p w14:paraId="08051A98" w14:textId="355419BD" w:rsidR="00BD5074" w:rsidRPr="009A5E76" w:rsidRDefault="00BD5868"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Katılımcı İ</w:t>
      </w:r>
      <w:r w:rsidR="00BD5074" w:rsidRPr="009A5E76">
        <w:rPr>
          <w:rFonts w:ascii="Times New Roman" w:hAnsi="Times New Roman" w:cs="Times New Roman"/>
          <w:sz w:val="24"/>
          <w:szCs w:val="24"/>
        </w:rPr>
        <w:t>şbu sözleşme ekindeki ‘’</w:t>
      </w:r>
      <w:r w:rsidRPr="009A5E76">
        <w:rPr>
          <w:rFonts w:ascii="Times New Roman" w:hAnsi="Times New Roman" w:cs="Times New Roman"/>
          <w:sz w:val="24"/>
          <w:szCs w:val="24"/>
        </w:rPr>
        <w:t xml:space="preserve">Yatırımcı Taahhütnamesi’’ </w:t>
      </w:r>
      <w:proofErr w:type="spellStart"/>
      <w:r w:rsidRPr="009A5E76">
        <w:rPr>
          <w:rFonts w:ascii="Times New Roman" w:hAnsi="Times New Roman" w:cs="Times New Roman"/>
          <w:sz w:val="24"/>
          <w:szCs w:val="24"/>
        </w:rPr>
        <w:t>ni</w:t>
      </w:r>
      <w:proofErr w:type="spellEnd"/>
      <w:r w:rsidR="00BD5074" w:rsidRPr="009A5E76">
        <w:rPr>
          <w:rFonts w:ascii="Times New Roman" w:hAnsi="Times New Roman" w:cs="Times New Roman"/>
          <w:sz w:val="24"/>
          <w:szCs w:val="24"/>
        </w:rPr>
        <w:t xml:space="preserve"> </w:t>
      </w:r>
      <w:r w:rsidR="00BD5074" w:rsidRPr="009A5E76">
        <w:rPr>
          <w:rFonts w:ascii="Times New Roman" w:hAnsi="Times New Roman" w:cs="Times New Roman"/>
          <w:b/>
          <w:sz w:val="24"/>
          <w:szCs w:val="24"/>
        </w:rPr>
        <w:t>TDİOSB’</w:t>
      </w:r>
      <w:r w:rsidRPr="009A5E76">
        <w:rPr>
          <w:rFonts w:ascii="Times New Roman" w:hAnsi="Times New Roman" w:cs="Times New Roman"/>
          <w:sz w:val="24"/>
          <w:szCs w:val="24"/>
        </w:rPr>
        <w:t xml:space="preserve"> ye ver</w:t>
      </w:r>
      <w:r w:rsidR="00BD5074" w:rsidRPr="009A5E76">
        <w:rPr>
          <w:rFonts w:ascii="Times New Roman" w:hAnsi="Times New Roman" w:cs="Times New Roman"/>
          <w:sz w:val="24"/>
          <w:szCs w:val="24"/>
        </w:rPr>
        <w:t>ecektir.</w:t>
      </w:r>
      <w:r w:rsidR="00670FBE" w:rsidRPr="009A5E76">
        <w:rPr>
          <w:rFonts w:ascii="Times New Roman" w:hAnsi="Times New Roman" w:cs="Times New Roman"/>
          <w:sz w:val="24"/>
          <w:szCs w:val="24"/>
        </w:rPr>
        <w:t xml:space="preserve"> Verilmediği takdirde sözleşme geçersiz sayılır ve </w:t>
      </w:r>
      <w:proofErr w:type="spellStart"/>
      <w:r w:rsidR="00670FBE" w:rsidRPr="009A5E76">
        <w:rPr>
          <w:rFonts w:ascii="Times New Roman" w:hAnsi="Times New Roman" w:cs="Times New Roman"/>
          <w:b/>
          <w:sz w:val="24"/>
          <w:szCs w:val="24"/>
        </w:rPr>
        <w:t>KATILIMCI</w:t>
      </w:r>
      <w:r w:rsidR="00670FBE" w:rsidRPr="009A5E76">
        <w:rPr>
          <w:rFonts w:ascii="Times New Roman" w:hAnsi="Times New Roman" w:cs="Times New Roman"/>
          <w:sz w:val="24"/>
          <w:szCs w:val="24"/>
        </w:rPr>
        <w:t>’ya</w:t>
      </w:r>
      <w:proofErr w:type="spellEnd"/>
      <w:r w:rsidR="00670FBE" w:rsidRPr="009A5E76">
        <w:rPr>
          <w:rFonts w:ascii="Times New Roman" w:hAnsi="Times New Roman" w:cs="Times New Roman"/>
          <w:sz w:val="24"/>
          <w:szCs w:val="24"/>
        </w:rPr>
        <w:t xml:space="preserve"> tapu teslim edilmez. </w:t>
      </w:r>
    </w:p>
    <w:p w14:paraId="3176F90B" w14:textId="16C33777" w:rsidR="00BD5074" w:rsidRDefault="00BD5074" w:rsidP="00872C8A">
      <w:pPr>
        <w:spacing w:after="0"/>
        <w:jc w:val="both"/>
        <w:rPr>
          <w:rFonts w:ascii="Times New Roman" w:hAnsi="Times New Roman" w:cs="Times New Roman"/>
          <w:sz w:val="24"/>
          <w:szCs w:val="24"/>
        </w:rPr>
      </w:pPr>
    </w:p>
    <w:p w14:paraId="5A3386DA" w14:textId="392E6D61" w:rsidR="00A355B6" w:rsidRDefault="00A355B6" w:rsidP="00872C8A">
      <w:pPr>
        <w:spacing w:after="0"/>
        <w:jc w:val="both"/>
        <w:rPr>
          <w:rFonts w:ascii="Times New Roman" w:hAnsi="Times New Roman" w:cs="Times New Roman"/>
          <w:sz w:val="24"/>
          <w:szCs w:val="24"/>
        </w:rPr>
      </w:pPr>
      <w:r w:rsidRPr="00A355B6">
        <w:rPr>
          <w:rFonts w:ascii="Times New Roman" w:hAnsi="Times New Roman" w:cs="Times New Roman"/>
          <w:b/>
          <w:sz w:val="24"/>
          <w:szCs w:val="24"/>
        </w:rPr>
        <w:t>KATILIMCI</w:t>
      </w:r>
      <w:r w:rsidR="003D4354">
        <w:rPr>
          <w:rFonts w:ascii="Times New Roman" w:hAnsi="Times New Roman" w:cs="Times New Roman"/>
          <w:sz w:val="24"/>
          <w:szCs w:val="24"/>
        </w:rPr>
        <w:t xml:space="preserve"> ek: 2’d</w:t>
      </w:r>
      <w:r>
        <w:rPr>
          <w:rFonts w:ascii="Times New Roman" w:hAnsi="Times New Roman" w:cs="Times New Roman"/>
          <w:sz w:val="24"/>
          <w:szCs w:val="24"/>
        </w:rPr>
        <w:t xml:space="preserve">e yer alan tüm teknik hususlara eksiksiz uyacağını kabul ve taahhüt eder. </w:t>
      </w:r>
    </w:p>
    <w:p w14:paraId="1CC84E6B" w14:textId="77777777" w:rsidR="00A355B6" w:rsidRDefault="00A355B6" w:rsidP="00872C8A">
      <w:pPr>
        <w:spacing w:after="0"/>
        <w:jc w:val="both"/>
        <w:rPr>
          <w:rFonts w:ascii="Times New Roman" w:hAnsi="Times New Roman" w:cs="Times New Roman"/>
          <w:sz w:val="24"/>
          <w:szCs w:val="24"/>
        </w:rPr>
      </w:pPr>
    </w:p>
    <w:p w14:paraId="5C9F674A" w14:textId="77777777" w:rsidR="00183B54" w:rsidRPr="009A5E76" w:rsidRDefault="00183B54" w:rsidP="00872C8A">
      <w:pPr>
        <w:spacing w:after="0"/>
        <w:jc w:val="both"/>
        <w:rPr>
          <w:rFonts w:ascii="Times New Roman" w:hAnsi="Times New Roman" w:cs="Times New Roman"/>
          <w:sz w:val="24"/>
          <w:szCs w:val="24"/>
        </w:rPr>
      </w:pPr>
    </w:p>
    <w:p w14:paraId="3C3CF18A" w14:textId="5A6E98CC" w:rsidR="00BD5074" w:rsidRPr="009A5E76" w:rsidRDefault="00EC6A80" w:rsidP="00E901EE">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 xml:space="preserve">TAHSİSİ YAPILAN ARSA </w:t>
      </w:r>
      <w:r w:rsidR="00E901EE" w:rsidRPr="009A5E76">
        <w:rPr>
          <w:rFonts w:ascii="Times New Roman" w:hAnsi="Times New Roman" w:cs="Times New Roman"/>
          <w:b/>
          <w:sz w:val="24"/>
          <w:szCs w:val="24"/>
          <w:u w:val="single"/>
        </w:rPr>
        <w:t xml:space="preserve">(PARSEL) </w:t>
      </w:r>
      <w:r w:rsidRPr="009A5E76">
        <w:rPr>
          <w:rFonts w:ascii="Times New Roman" w:hAnsi="Times New Roman" w:cs="Times New Roman"/>
          <w:b/>
          <w:sz w:val="24"/>
          <w:szCs w:val="24"/>
          <w:u w:val="single"/>
        </w:rPr>
        <w:t>ÜZERİNDE İNŞAATA BAŞLAMA</w:t>
      </w:r>
      <w:r w:rsidR="007D1B86" w:rsidRPr="009A5E76">
        <w:rPr>
          <w:rFonts w:ascii="Times New Roman" w:hAnsi="Times New Roman" w:cs="Times New Roman"/>
          <w:b/>
          <w:sz w:val="24"/>
          <w:szCs w:val="24"/>
          <w:u w:val="single"/>
        </w:rPr>
        <w:t>MA</w:t>
      </w:r>
      <w:r w:rsidRPr="009A5E76">
        <w:rPr>
          <w:rFonts w:ascii="Times New Roman" w:hAnsi="Times New Roman" w:cs="Times New Roman"/>
          <w:b/>
          <w:sz w:val="24"/>
          <w:szCs w:val="24"/>
          <w:u w:val="single"/>
        </w:rPr>
        <w:t xml:space="preserve"> VE BİTİRME</w:t>
      </w:r>
      <w:r w:rsidR="007D1B86" w:rsidRPr="009A5E76">
        <w:rPr>
          <w:rFonts w:ascii="Times New Roman" w:hAnsi="Times New Roman" w:cs="Times New Roman"/>
          <w:b/>
          <w:sz w:val="24"/>
          <w:szCs w:val="24"/>
          <w:u w:val="single"/>
        </w:rPr>
        <w:t>ME</w:t>
      </w:r>
      <w:r w:rsidRPr="009A5E76">
        <w:rPr>
          <w:rFonts w:ascii="Times New Roman" w:hAnsi="Times New Roman" w:cs="Times New Roman"/>
          <w:b/>
          <w:sz w:val="24"/>
          <w:szCs w:val="24"/>
          <w:u w:val="single"/>
        </w:rPr>
        <w:t>:</w:t>
      </w:r>
    </w:p>
    <w:p w14:paraId="534430E9" w14:textId="77777777" w:rsidR="00E901EE" w:rsidRPr="009A5E76" w:rsidRDefault="00E901EE" w:rsidP="00E901EE">
      <w:pPr>
        <w:pStyle w:val="ListeParagraf"/>
        <w:spacing w:after="0"/>
        <w:jc w:val="both"/>
        <w:rPr>
          <w:rFonts w:ascii="Times New Roman" w:hAnsi="Times New Roman" w:cs="Times New Roman"/>
          <w:b/>
          <w:sz w:val="24"/>
          <w:szCs w:val="24"/>
          <w:u w:val="single"/>
        </w:rPr>
      </w:pPr>
    </w:p>
    <w:p w14:paraId="090B0D1C" w14:textId="656C0397" w:rsidR="00BD5074" w:rsidRPr="009A5E76" w:rsidRDefault="00BD0E95"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Organize Sanayi Bölgeleri Uygulama Yönetmeliğinin 60. Maddesi uyarınca </w:t>
      </w:r>
      <w:r w:rsidR="00BD5074" w:rsidRPr="009A5E76">
        <w:rPr>
          <w:rFonts w:ascii="Times New Roman" w:hAnsi="Times New Roman" w:cs="Times New Roman"/>
          <w:sz w:val="24"/>
          <w:szCs w:val="24"/>
        </w:rPr>
        <w:t>Kesin Arsa Tahsisi ile ilgili;</w:t>
      </w:r>
    </w:p>
    <w:p w14:paraId="32978755" w14:textId="77777777" w:rsidR="00CD5605" w:rsidRPr="009A5E76" w:rsidRDefault="00CD5605" w:rsidP="00872C8A">
      <w:pPr>
        <w:spacing w:after="0"/>
        <w:jc w:val="both"/>
        <w:rPr>
          <w:rFonts w:ascii="Times New Roman" w:hAnsi="Times New Roman" w:cs="Times New Roman"/>
          <w:sz w:val="24"/>
          <w:szCs w:val="24"/>
        </w:rPr>
      </w:pPr>
    </w:p>
    <w:p w14:paraId="080293B6" w14:textId="2C040DF0" w:rsidR="00BD5074" w:rsidRPr="009A5E76" w:rsidRDefault="00BD5074" w:rsidP="00872C8A">
      <w:pPr>
        <w:spacing w:after="0"/>
        <w:jc w:val="both"/>
        <w:rPr>
          <w:rFonts w:ascii="Times New Roman" w:hAnsi="Times New Roman" w:cs="Times New Roman"/>
          <w:sz w:val="24"/>
          <w:szCs w:val="24"/>
        </w:rPr>
      </w:pPr>
      <w:r w:rsidRPr="009A5E76">
        <w:rPr>
          <w:rFonts w:ascii="Times New Roman" w:hAnsi="Times New Roman" w:cs="Times New Roman"/>
          <w:b/>
          <w:sz w:val="24"/>
          <w:szCs w:val="24"/>
        </w:rPr>
        <w:t>a)</w:t>
      </w:r>
      <w:r w:rsidRPr="009A5E76">
        <w:rPr>
          <w:rFonts w:ascii="Times New Roman" w:hAnsi="Times New Roman" w:cs="Times New Roman"/>
          <w:sz w:val="24"/>
          <w:szCs w:val="24"/>
        </w:rPr>
        <w:t xml:space="preserve"> Kesin Arsa Tahsis tarihinden itibaren bir yıl içinde yapı ruhsatını alarak inşaata başlamayan;</w:t>
      </w:r>
    </w:p>
    <w:p w14:paraId="65E96ADB" w14:textId="0E4650AD" w:rsidR="00BD5074" w:rsidRPr="009A5E76" w:rsidRDefault="00BD5074" w:rsidP="00872C8A">
      <w:pPr>
        <w:spacing w:after="0"/>
        <w:jc w:val="both"/>
        <w:rPr>
          <w:rFonts w:ascii="Times New Roman" w:hAnsi="Times New Roman" w:cs="Times New Roman"/>
          <w:sz w:val="24"/>
          <w:szCs w:val="24"/>
        </w:rPr>
      </w:pPr>
      <w:r w:rsidRPr="009A5E76">
        <w:rPr>
          <w:rFonts w:ascii="Times New Roman" w:hAnsi="Times New Roman" w:cs="Times New Roman"/>
          <w:b/>
          <w:sz w:val="24"/>
          <w:szCs w:val="24"/>
        </w:rPr>
        <w:t>b)</w:t>
      </w:r>
      <w:r w:rsidRPr="009A5E76">
        <w:rPr>
          <w:rFonts w:ascii="Times New Roman" w:hAnsi="Times New Roman" w:cs="Times New Roman"/>
          <w:sz w:val="24"/>
          <w:szCs w:val="24"/>
        </w:rPr>
        <w:t xml:space="preserve"> Yapı ruhsatı tarihinden itibaren iki yıl içinde, üretime geçmeyen,</w:t>
      </w:r>
    </w:p>
    <w:p w14:paraId="46B5472C" w14:textId="246D1857" w:rsidR="00BD5074" w:rsidRPr="009A5E76" w:rsidRDefault="00BD5074" w:rsidP="00872C8A">
      <w:pPr>
        <w:spacing w:after="0"/>
        <w:jc w:val="both"/>
        <w:rPr>
          <w:rFonts w:ascii="Times New Roman" w:hAnsi="Times New Roman" w:cs="Times New Roman"/>
          <w:sz w:val="24"/>
          <w:szCs w:val="24"/>
        </w:rPr>
      </w:pPr>
      <w:proofErr w:type="gramStart"/>
      <w:r w:rsidRPr="009A5E76">
        <w:rPr>
          <w:rFonts w:ascii="Times New Roman" w:hAnsi="Times New Roman" w:cs="Times New Roman"/>
          <w:b/>
          <w:sz w:val="24"/>
          <w:szCs w:val="24"/>
        </w:rPr>
        <w:t>c)</w:t>
      </w:r>
      <w:r w:rsidRPr="009A5E76">
        <w:rPr>
          <w:rFonts w:ascii="Times New Roman" w:hAnsi="Times New Roman" w:cs="Times New Roman"/>
          <w:sz w:val="24"/>
          <w:szCs w:val="24"/>
        </w:rPr>
        <w:t>‘</w:t>
      </w:r>
      <w:proofErr w:type="gramEnd"/>
      <w:r w:rsidRPr="009A5E76">
        <w:rPr>
          <w:rFonts w:ascii="Times New Roman" w:hAnsi="Times New Roman" w:cs="Times New Roman"/>
          <w:sz w:val="24"/>
          <w:szCs w:val="24"/>
        </w:rPr>
        <w:t xml:space="preserve">’Çevresel Etki Değerlendirmesi </w:t>
      </w:r>
      <w:r w:rsidR="005A5CB6" w:rsidRPr="009A5E76">
        <w:rPr>
          <w:rFonts w:ascii="Times New Roman" w:hAnsi="Times New Roman" w:cs="Times New Roman"/>
          <w:sz w:val="24"/>
          <w:szCs w:val="24"/>
        </w:rPr>
        <w:t>Yönetmeliği’nde</w:t>
      </w:r>
      <w:r w:rsidRPr="009A5E76">
        <w:rPr>
          <w:rFonts w:ascii="Times New Roman" w:hAnsi="Times New Roman" w:cs="Times New Roman"/>
          <w:sz w:val="24"/>
          <w:szCs w:val="24"/>
        </w:rPr>
        <w:t xml:space="preserve"> bahsedilen faaliyetler listesinde yer alanların hazırlayacakları ÇED raporu sonucunda ‘’ÇED olumlu kararı’’ veya ‘’ÇED gerekli değildir kararı’’</w:t>
      </w:r>
      <w:proofErr w:type="spellStart"/>
      <w:r w:rsidRPr="009A5E76">
        <w:rPr>
          <w:rFonts w:ascii="Times New Roman" w:hAnsi="Times New Roman" w:cs="Times New Roman"/>
          <w:sz w:val="24"/>
          <w:szCs w:val="24"/>
        </w:rPr>
        <w:t>nı</w:t>
      </w:r>
      <w:proofErr w:type="spellEnd"/>
      <w:r w:rsidRPr="009A5E76">
        <w:rPr>
          <w:rFonts w:ascii="Times New Roman" w:hAnsi="Times New Roman" w:cs="Times New Roman"/>
          <w:sz w:val="24"/>
          <w:szCs w:val="24"/>
        </w:rPr>
        <w:t xml:space="preserve"> alamayan,</w:t>
      </w:r>
    </w:p>
    <w:p w14:paraId="7129CD8A" w14:textId="1D960BB0" w:rsidR="001C6337" w:rsidRPr="009A5E76" w:rsidRDefault="001C6337" w:rsidP="00872C8A">
      <w:pPr>
        <w:spacing w:after="0"/>
        <w:jc w:val="both"/>
        <w:rPr>
          <w:rFonts w:ascii="Times New Roman" w:hAnsi="Times New Roman" w:cs="Times New Roman"/>
          <w:sz w:val="24"/>
          <w:szCs w:val="24"/>
        </w:rPr>
      </w:pPr>
    </w:p>
    <w:p w14:paraId="3378473D" w14:textId="7F3A5D67" w:rsidR="00BD5074" w:rsidRPr="009A5E76" w:rsidRDefault="00670FBE" w:rsidP="00872C8A">
      <w:pPr>
        <w:spacing w:after="0"/>
        <w:jc w:val="both"/>
        <w:rPr>
          <w:rFonts w:ascii="Times New Roman" w:hAnsi="Times New Roman" w:cs="Times New Roman"/>
          <w:sz w:val="24"/>
          <w:szCs w:val="24"/>
        </w:rPr>
      </w:pPr>
      <w:proofErr w:type="spellStart"/>
      <w:r w:rsidRPr="009A5E76">
        <w:rPr>
          <w:rFonts w:ascii="Times New Roman" w:hAnsi="Times New Roman" w:cs="Times New Roman"/>
          <w:b/>
          <w:sz w:val="24"/>
          <w:szCs w:val="24"/>
        </w:rPr>
        <w:t>KATILIMCI’ya</w:t>
      </w:r>
      <w:proofErr w:type="spellEnd"/>
      <w:r w:rsidRPr="009A5E76">
        <w:rPr>
          <w:rFonts w:ascii="Times New Roman" w:hAnsi="Times New Roman" w:cs="Times New Roman"/>
          <w:b/>
          <w:sz w:val="24"/>
          <w:szCs w:val="24"/>
        </w:rPr>
        <w:t xml:space="preserve"> </w:t>
      </w:r>
      <w:r w:rsidR="00BD5074" w:rsidRPr="009A5E76">
        <w:rPr>
          <w:rFonts w:ascii="Times New Roman" w:hAnsi="Times New Roman" w:cs="Times New Roman"/>
          <w:sz w:val="24"/>
          <w:szCs w:val="24"/>
        </w:rPr>
        <w:t xml:space="preserve">yapılan kesin tahsis, </w:t>
      </w:r>
      <w:r w:rsidR="00BD5074" w:rsidRPr="009A5E76">
        <w:rPr>
          <w:rFonts w:ascii="Times New Roman" w:hAnsi="Times New Roman" w:cs="Times New Roman"/>
          <w:b/>
          <w:sz w:val="24"/>
          <w:szCs w:val="24"/>
        </w:rPr>
        <w:t xml:space="preserve">TDİOSB </w:t>
      </w:r>
      <w:r w:rsidR="00E75089" w:rsidRPr="009A5E76">
        <w:rPr>
          <w:rFonts w:ascii="Times New Roman" w:hAnsi="Times New Roman" w:cs="Times New Roman"/>
          <w:sz w:val="24"/>
          <w:szCs w:val="24"/>
        </w:rPr>
        <w:t xml:space="preserve">tarafından iptal edilir. </w:t>
      </w:r>
      <w:r w:rsidR="00E75089" w:rsidRPr="009A5E76">
        <w:rPr>
          <w:rFonts w:ascii="Times New Roman" w:hAnsi="Times New Roman" w:cs="Times New Roman"/>
          <w:b/>
          <w:sz w:val="24"/>
          <w:szCs w:val="24"/>
        </w:rPr>
        <w:t>TDİOSB</w:t>
      </w:r>
      <w:r w:rsidR="001C6337" w:rsidRPr="009A5E76">
        <w:rPr>
          <w:rFonts w:ascii="Times New Roman" w:hAnsi="Times New Roman" w:cs="Times New Roman"/>
          <w:sz w:val="24"/>
          <w:szCs w:val="24"/>
        </w:rPr>
        <w:t>,</w:t>
      </w:r>
      <w:r w:rsidR="00E75089" w:rsidRPr="009A5E76">
        <w:rPr>
          <w:rFonts w:ascii="Times New Roman" w:hAnsi="Times New Roman" w:cs="Times New Roman"/>
          <w:sz w:val="24"/>
          <w:szCs w:val="24"/>
        </w:rPr>
        <w:t xml:space="preserve"> </w:t>
      </w:r>
      <w:r w:rsidR="001C6337" w:rsidRPr="009A5E76">
        <w:rPr>
          <w:rFonts w:ascii="Times New Roman" w:hAnsi="Times New Roman" w:cs="Times New Roman"/>
          <w:sz w:val="24"/>
          <w:szCs w:val="24"/>
        </w:rPr>
        <w:t xml:space="preserve">Tarıma Dayalı İhtisas </w:t>
      </w:r>
      <w:r w:rsidR="000A2939" w:rsidRPr="009A5E76">
        <w:rPr>
          <w:rFonts w:ascii="Times New Roman" w:hAnsi="Times New Roman" w:cs="Times New Roman"/>
          <w:sz w:val="24"/>
          <w:szCs w:val="24"/>
        </w:rPr>
        <w:t>OSB Uygulama Yönetmeliği</w:t>
      </w:r>
      <w:r w:rsidR="00373843" w:rsidRPr="009A5E76">
        <w:rPr>
          <w:rFonts w:ascii="Times New Roman" w:hAnsi="Times New Roman" w:cs="Times New Roman"/>
          <w:sz w:val="24"/>
          <w:szCs w:val="24"/>
        </w:rPr>
        <w:t>’</w:t>
      </w:r>
      <w:r w:rsidR="000A2939" w:rsidRPr="009A5E76">
        <w:rPr>
          <w:rFonts w:ascii="Times New Roman" w:hAnsi="Times New Roman" w:cs="Times New Roman"/>
          <w:sz w:val="24"/>
          <w:szCs w:val="24"/>
        </w:rPr>
        <w:t>ne</w:t>
      </w:r>
      <w:r w:rsidR="009A2C60" w:rsidRPr="009A5E76">
        <w:rPr>
          <w:rFonts w:ascii="Times New Roman" w:hAnsi="Times New Roman" w:cs="Times New Roman"/>
          <w:sz w:val="24"/>
          <w:szCs w:val="24"/>
        </w:rPr>
        <w:t xml:space="preserve"> ve OSB mevzuatına</w:t>
      </w:r>
      <w:r w:rsidR="000A2939" w:rsidRPr="009A5E76">
        <w:rPr>
          <w:rFonts w:ascii="Times New Roman" w:hAnsi="Times New Roman" w:cs="Times New Roman"/>
          <w:sz w:val="24"/>
          <w:szCs w:val="24"/>
        </w:rPr>
        <w:t xml:space="preserve"> göre </w:t>
      </w:r>
      <w:r w:rsidR="00E75089" w:rsidRPr="009A5E76">
        <w:rPr>
          <w:rFonts w:ascii="Times New Roman" w:hAnsi="Times New Roman" w:cs="Times New Roman"/>
          <w:sz w:val="24"/>
          <w:szCs w:val="24"/>
        </w:rPr>
        <w:t>makul sebeplerle bu süreleri uzatabilir.</w:t>
      </w:r>
    </w:p>
    <w:p w14:paraId="13AA7641" w14:textId="77777777" w:rsidR="007D1B86" w:rsidRPr="009A5E76" w:rsidRDefault="007D1B86" w:rsidP="00872C8A">
      <w:pPr>
        <w:spacing w:after="0"/>
        <w:jc w:val="both"/>
        <w:rPr>
          <w:rFonts w:ascii="Times New Roman" w:hAnsi="Times New Roman" w:cs="Times New Roman"/>
          <w:sz w:val="24"/>
          <w:szCs w:val="24"/>
        </w:rPr>
      </w:pPr>
    </w:p>
    <w:p w14:paraId="2851CA5A" w14:textId="537A08C9" w:rsidR="00E75089" w:rsidRPr="009A5E76" w:rsidRDefault="00E75089" w:rsidP="00872C8A">
      <w:pPr>
        <w:spacing w:after="0"/>
        <w:jc w:val="both"/>
        <w:rPr>
          <w:rFonts w:ascii="Times New Roman" w:hAnsi="Times New Roman" w:cs="Times New Roman"/>
          <w:sz w:val="24"/>
          <w:szCs w:val="24"/>
        </w:rPr>
      </w:pPr>
      <w:r w:rsidRPr="009A5E76">
        <w:rPr>
          <w:rFonts w:ascii="Times New Roman" w:hAnsi="Times New Roman" w:cs="Times New Roman"/>
          <w:b/>
          <w:sz w:val="24"/>
          <w:szCs w:val="24"/>
        </w:rPr>
        <w:t>TDİOSB</w:t>
      </w:r>
      <w:r w:rsidRPr="009A5E76">
        <w:rPr>
          <w:rFonts w:ascii="Times New Roman" w:hAnsi="Times New Roman" w:cs="Times New Roman"/>
          <w:sz w:val="24"/>
          <w:szCs w:val="24"/>
        </w:rPr>
        <w:t xml:space="preserve"> y</w:t>
      </w:r>
      <w:r w:rsidR="00CD5605" w:rsidRPr="009A5E76">
        <w:rPr>
          <w:rFonts w:ascii="Times New Roman" w:hAnsi="Times New Roman" w:cs="Times New Roman"/>
          <w:sz w:val="24"/>
          <w:szCs w:val="24"/>
        </w:rPr>
        <w:t>ukarıdaki hallerin her birini “</w:t>
      </w:r>
      <w:r w:rsidR="00E85EEB">
        <w:rPr>
          <w:rFonts w:ascii="Times New Roman" w:hAnsi="Times New Roman" w:cs="Times New Roman"/>
          <w:sz w:val="24"/>
          <w:szCs w:val="24"/>
        </w:rPr>
        <w:t>Parsel Ön</w:t>
      </w:r>
      <w:r w:rsidRPr="009A5E76">
        <w:rPr>
          <w:rFonts w:ascii="Times New Roman" w:hAnsi="Times New Roman" w:cs="Times New Roman"/>
          <w:sz w:val="24"/>
          <w:szCs w:val="24"/>
        </w:rPr>
        <w:t xml:space="preserve"> Tahsis Sözleşmesinin’’ feshi ve arsayı geri almak için yeterli sebep sayar. </w:t>
      </w:r>
      <w:r w:rsidR="007D1B86" w:rsidRPr="009A5E76">
        <w:rPr>
          <w:rFonts w:ascii="Times New Roman" w:hAnsi="Times New Roman" w:cs="Times New Roman"/>
          <w:sz w:val="24"/>
          <w:szCs w:val="24"/>
        </w:rPr>
        <w:t xml:space="preserve">Katılımcı </w:t>
      </w:r>
      <w:r w:rsidRPr="009A5E76">
        <w:rPr>
          <w:rFonts w:ascii="Times New Roman" w:hAnsi="Times New Roman" w:cs="Times New Roman"/>
          <w:sz w:val="24"/>
          <w:szCs w:val="24"/>
        </w:rPr>
        <w:t>bu hallerde tazminat isteyemez. Taraflar bu hususu kabul ve taahhüt eder.</w:t>
      </w:r>
    </w:p>
    <w:p w14:paraId="64CC9458" w14:textId="242038D0" w:rsidR="00E75089" w:rsidRDefault="00E75089" w:rsidP="00872C8A">
      <w:pPr>
        <w:spacing w:after="0"/>
        <w:jc w:val="both"/>
        <w:rPr>
          <w:rFonts w:ascii="Times New Roman" w:hAnsi="Times New Roman" w:cs="Times New Roman"/>
          <w:sz w:val="24"/>
          <w:szCs w:val="24"/>
        </w:rPr>
      </w:pPr>
    </w:p>
    <w:p w14:paraId="6A4A7126" w14:textId="77777777" w:rsidR="00183B54" w:rsidRPr="009A5E76" w:rsidRDefault="00183B54" w:rsidP="00872C8A">
      <w:pPr>
        <w:spacing w:after="0"/>
        <w:jc w:val="both"/>
        <w:rPr>
          <w:rFonts w:ascii="Times New Roman" w:hAnsi="Times New Roman" w:cs="Times New Roman"/>
          <w:sz w:val="24"/>
          <w:szCs w:val="24"/>
        </w:rPr>
      </w:pPr>
    </w:p>
    <w:p w14:paraId="3BFCE4E1" w14:textId="750AAA95" w:rsidR="00E901EE" w:rsidRPr="009A5E76" w:rsidRDefault="00373843" w:rsidP="00E901EE">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 xml:space="preserve">ARSAYI </w:t>
      </w:r>
      <w:r w:rsidR="00E75089" w:rsidRPr="009A5E76">
        <w:rPr>
          <w:rFonts w:ascii="Times New Roman" w:hAnsi="Times New Roman" w:cs="Times New Roman"/>
          <w:b/>
          <w:sz w:val="24"/>
          <w:szCs w:val="24"/>
          <w:u w:val="single"/>
        </w:rPr>
        <w:t>TDİOSB’YE GERİ VERME:</w:t>
      </w:r>
    </w:p>
    <w:p w14:paraId="7C7D5AD7" w14:textId="77777777" w:rsidR="00B96667" w:rsidRPr="009A5E76" w:rsidRDefault="00B96667" w:rsidP="00872C8A">
      <w:pPr>
        <w:spacing w:after="0"/>
        <w:jc w:val="both"/>
        <w:rPr>
          <w:rFonts w:ascii="Times New Roman" w:hAnsi="Times New Roman" w:cs="Times New Roman"/>
          <w:sz w:val="24"/>
          <w:szCs w:val="24"/>
          <w:u w:val="single"/>
        </w:rPr>
      </w:pPr>
    </w:p>
    <w:p w14:paraId="2F6D8866" w14:textId="66592F26" w:rsidR="00A355B6" w:rsidRDefault="00BD0E95"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Organize Sanayi Bölgeleri Uygulama Yönetmeliğinin 62. Maddesi uyarınca </w:t>
      </w:r>
      <w:r w:rsidR="005052EB" w:rsidRPr="009A5E76">
        <w:rPr>
          <w:rFonts w:ascii="Times New Roman" w:hAnsi="Times New Roman" w:cs="Times New Roman"/>
          <w:b/>
          <w:sz w:val="24"/>
          <w:szCs w:val="24"/>
        </w:rPr>
        <w:t>K</w:t>
      </w:r>
      <w:r w:rsidRPr="009A5E76">
        <w:rPr>
          <w:rFonts w:ascii="Times New Roman" w:hAnsi="Times New Roman" w:cs="Times New Roman"/>
          <w:b/>
          <w:sz w:val="24"/>
          <w:szCs w:val="24"/>
        </w:rPr>
        <w:t>ATILIMCI</w:t>
      </w:r>
      <w:r w:rsidR="00E75089" w:rsidRPr="009A5E76">
        <w:rPr>
          <w:rFonts w:ascii="Times New Roman" w:hAnsi="Times New Roman" w:cs="Times New Roman"/>
          <w:b/>
          <w:sz w:val="24"/>
          <w:szCs w:val="24"/>
        </w:rPr>
        <w:t>,</w:t>
      </w:r>
      <w:r w:rsidR="00E75089" w:rsidRPr="009A5E76">
        <w:rPr>
          <w:rFonts w:ascii="Times New Roman" w:hAnsi="Times New Roman" w:cs="Times New Roman"/>
          <w:sz w:val="24"/>
          <w:szCs w:val="24"/>
        </w:rPr>
        <w:t xml:space="preserve"> dilediği zaman arsa </w:t>
      </w:r>
      <w:r w:rsidR="00EA0D31" w:rsidRPr="009A5E76">
        <w:rPr>
          <w:rFonts w:ascii="Times New Roman" w:hAnsi="Times New Roman" w:cs="Times New Roman"/>
          <w:sz w:val="24"/>
          <w:szCs w:val="24"/>
        </w:rPr>
        <w:t xml:space="preserve">almaktan </w:t>
      </w:r>
      <w:r w:rsidR="00E75089" w:rsidRPr="009A5E76">
        <w:rPr>
          <w:rFonts w:ascii="Times New Roman" w:hAnsi="Times New Roman" w:cs="Times New Roman"/>
          <w:sz w:val="24"/>
          <w:szCs w:val="24"/>
        </w:rPr>
        <w:t>yazılı olarak vazgeçme talebinde bulunabilir ve ya</w:t>
      </w:r>
      <w:r w:rsidR="000C1168" w:rsidRPr="009A5E76">
        <w:rPr>
          <w:rFonts w:ascii="Times New Roman" w:hAnsi="Times New Roman" w:cs="Times New Roman"/>
          <w:sz w:val="24"/>
          <w:szCs w:val="24"/>
        </w:rPr>
        <w:t xml:space="preserve">pmış olduğu </w:t>
      </w:r>
      <w:r w:rsidR="000A2939" w:rsidRPr="009A5E76">
        <w:rPr>
          <w:rFonts w:ascii="Times New Roman" w:hAnsi="Times New Roman" w:cs="Times New Roman"/>
          <w:sz w:val="24"/>
          <w:szCs w:val="24"/>
        </w:rPr>
        <w:t>(</w:t>
      </w:r>
      <w:r w:rsidR="00373843" w:rsidRPr="009A5E76">
        <w:rPr>
          <w:rFonts w:ascii="Times New Roman" w:hAnsi="Times New Roman" w:cs="Times New Roman"/>
          <w:sz w:val="24"/>
          <w:szCs w:val="24"/>
        </w:rPr>
        <w:t xml:space="preserve">gecikme faizi, yönetim aidatı </w:t>
      </w:r>
      <w:proofErr w:type="gramStart"/>
      <w:r w:rsidR="00B96667" w:rsidRPr="009A5E76">
        <w:rPr>
          <w:rFonts w:ascii="Times New Roman" w:hAnsi="Times New Roman" w:cs="Times New Roman"/>
          <w:sz w:val="24"/>
          <w:szCs w:val="24"/>
        </w:rPr>
        <w:t>hariç</w:t>
      </w:r>
      <w:r w:rsidR="000A2939" w:rsidRPr="009A5E76">
        <w:rPr>
          <w:rFonts w:ascii="Times New Roman" w:hAnsi="Times New Roman" w:cs="Times New Roman"/>
          <w:sz w:val="24"/>
          <w:szCs w:val="24"/>
        </w:rPr>
        <w:t xml:space="preserve">) </w:t>
      </w:r>
      <w:r w:rsidR="000C1168" w:rsidRPr="009A5E76">
        <w:rPr>
          <w:rFonts w:ascii="Times New Roman" w:hAnsi="Times New Roman" w:cs="Times New Roman"/>
          <w:sz w:val="24"/>
          <w:szCs w:val="24"/>
        </w:rPr>
        <w:t xml:space="preserve"> ödemeleri</w:t>
      </w:r>
      <w:proofErr w:type="gramEnd"/>
      <w:r w:rsidR="000C1168" w:rsidRPr="009A5E76">
        <w:rPr>
          <w:rFonts w:ascii="Times New Roman" w:hAnsi="Times New Roman" w:cs="Times New Roman"/>
          <w:sz w:val="24"/>
          <w:szCs w:val="24"/>
        </w:rPr>
        <w:t xml:space="preserve">, </w:t>
      </w:r>
      <w:r w:rsidR="00E75089" w:rsidRPr="009A5E76">
        <w:rPr>
          <w:rFonts w:ascii="Times New Roman" w:hAnsi="Times New Roman" w:cs="Times New Roman"/>
          <w:sz w:val="24"/>
          <w:szCs w:val="24"/>
        </w:rPr>
        <w:t>geri isteyebilir.</w:t>
      </w:r>
    </w:p>
    <w:p w14:paraId="57E32E99" w14:textId="77777777" w:rsidR="00A355B6" w:rsidRPr="009A5E76" w:rsidRDefault="00A355B6" w:rsidP="00872C8A">
      <w:pPr>
        <w:spacing w:after="0"/>
        <w:jc w:val="both"/>
        <w:rPr>
          <w:rFonts w:ascii="Times New Roman" w:hAnsi="Times New Roman" w:cs="Times New Roman"/>
          <w:sz w:val="24"/>
          <w:szCs w:val="24"/>
        </w:rPr>
      </w:pPr>
    </w:p>
    <w:p w14:paraId="3433E2F4" w14:textId="0B862E3F" w:rsidR="0016448D" w:rsidRPr="00E7277B" w:rsidRDefault="00E75089" w:rsidP="00872C8A">
      <w:pPr>
        <w:spacing w:after="0"/>
        <w:jc w:val="both"/>
        <w:rPr>
          <w:rFonts w:ascii="Times New Roman" w:hAnsi="Times New Roman" w:cs="Times New Roman"/>
          <w:sz w:val="24"/>
          <w:szCs w:val="24"/>
        </w:rPr>
      </w:pPr>
      <w:r w:rsidRPr="00E7277B">
        <w:rPr>
          <w:rFonts w:ascii="Times New Roman" w:hAnsi="Times New Roman" w:cs="Times New Roman"/>
          <w:sz w:val="24"/>
          <w:szCs w:val="24"/>
        </w:rPr>
        <w:t xml:space="preserve">Söz konusu para, </w:t>
      </w:r>
      <w:r w:rsidR="000C1168" w:rsidRPr="00E7277B">
        <w:rPr>
          <w:rFonts w:ascii="Times New Roman" w:hAnsi="Times New Roman" w:cs="Times New Roman"/>
          <w:sz w:val="24"/>
          <w:szCs w:val="24"/>
        </w:rPr>
        <w:t xml:space="preserve">TDİOSB, tarafından </w:t>
      </w:r>
      <w:proofErr w:type="gramStart"/>
      <w:r w:rsidR="000C1168" w:rsidRPr="00E7277B">
        <w:rPr>
          <w:rFonts w:ascii="Times New Roman" w:hAnsi="Times New Roman" w:cs="Times New Roman"/>
          <w:sz w:val="24"/>
          <w:szCs w:val="24"/>
        </w:rPr>
        <w:t xml:space="preserve">parsel </w:t>
      </w:r>
      <w:r w:rsidR="00E85EEB" w:rsidRPr="00E7277B">
        <w:rPr>
          <w:rFonts w:ascii="Times New Roman" w:hAnsi="Times New Roman" w:cs="Times New Roman"/>
          <w:sz w:val="24"/>
          <w:szCs w:val="24"/>
        </w:rPr>
        <w:t xml:space="preserve"> </w:t>
      </w:r>
      <w:r w:rsidR="000C1168" w:rsidRPr="00E7277B">
        <w:rPr>
          <w:rFonts w:ascii="Times New Roman" w:hAnsi="Times New Roman" w:cs="Times New Roman"/>
          <w:sz w:val="24"/>
          <w:szCs w:val="24"/>
        </w:rPr>
        <w:t>tahsis</w:t>
      </w:r>
      <w:proofErr w:type="gramEnd"/>
      <w:r w:rsidR="000C1168" w:rsidRPr="00E7277B">
        <w:rPr>
          <w:rFonts w:ascii="Times New Roman" w:hAnsi="Times New Roman" w:cs="Times New Roman"/>
          <w:sz w:val="24"/>
          <w:szCs w:val="24"/>
        </w:rPr>
        <w:t xml:space="preserve"> veya satış işleminin gerçekleştiği tarihten itibaren, arsa tahsis iadesi veya iptali işleminden dolayı iade edilecek (ödeme yapılacak) tarihe kadar, 213 sayılı </w:t>
      </w:r>
      <w:r w:rsidR="00373843" w:rsidRPr="00E7277B">
        <w:rPr>
          <w:rFonts w:ascii="Times New Roman" w:hAnsi="Times New Roman" w:cs="Times New Roman"/>
          <w:sz w:val="24"/>
          <w:szCs w:val="24"/>
        </w:rPr>
        <w:t xml:space="preserve">Vergi Usul Kanunu </w:t>
      </w:r>
      <w:r w:rsidR="000C1168" w:rsidRPr="00E7277B">
        <w:rPr>
          <w:rFonts w:ascii="Times New Roman" w:hAnsi="Times New Roman" w:cs="Times New Roman"/>
          <w:sz w:val="24"/>
          <w:szCs w:val="24"/>
        </w:rPr>
        <w:t xml:space="preserve">uyarınca belirlenen yeniden değerleme oranı ile güncellenir. Arsa tahsis iadesi veya iptali işlemini içine alan yılın ilk günü ile ödeme yapılacak tarih arasındaki </w:t>
      </w:r>
      <w:proofErr w:type="spellStart"/>
      <w:r w:rsidR="000C1168" w:rsidRPr="00E7277B">
        <w:rPr>
          <w:rFonts w:ascii="Times New Roman" w:hAnsi="Times New Roman" w:cs="Times New Roman"/>
          <w:sz w:val="24"/>
          <w:szCs w:val="24"/>
        </w:rPr>
        <w:t>kıst</w:t>
      </w:r>
      <w:proofErr w:type="spellEnd"/>
      <w:r w:rsidR="000C1168" w:rsidRPr="00E7277B">
        <w:rPr>
          <w:rFonts w:ascii="Times New Roman" w:hAnsi="Times New Roman" w:cs="Times New Roman"/>
          <w:sz w:val="24"/>
          <w:szCs w:val="24"/>
        </w:rPr>
        <w:t xml:space="preserve"> dönem için yapılacak yeniden değerleme işleminde, 213 </w:t>
      </w:r>
      <w:r w:rsidR="00373843" w:rsidRPr="00E7277B">
        <w:rPr>
          <w:rFonts w:ascii="Times New Roman" w:hAnsi="Times New Roman" w:cs="Times New Roman"/>
          <w:sz w:val="24"/>
          <w:szCs w:val="24"/>
        </w:rPr>
        <w:t xml:space="preserve">sayılı Vergi Usul Kanunu </w:t>
      </w:r>
      <w:r w:rsidR="000C1168" w:rsidRPr="00E7277B">
        <w:rPr>
          <w:rFonts w:ascii="Times New Roman" w:hAnsi="Times New Roman" w:cs="Times New Roman"/>
          <w:sz w:val="24"/>
          <w:szCs w:val="24"/>
        </w:rPr>
        <w:t xml:space="preserve">uyarınca belirlenen cari yıl yeniden değerleme oranı kullanılır. </w:t>
      </w:r>
    </w:p>
    <w:p w14:paraId="056F0F09" w14:textId="10A07E10" w:rsidR="00F61F9A" w:rsidRPr="00E7277B" w:rsidRDefault="00F61F9A" w:rsidP="00872C8A">
      <w:pPr>
        <w:spacing w:after="0"/>
        <w:jc w:val="both"/>
        <w:rPr>
          <w:rFonts w:ascii="Times New Roman" w:hAnsi="Times New Roman" w:cs="Times New Roman"/>
          <w:sz w:val="24"/>
          <w:szCs w:val="24"/>
        </w:rPr>
      </w:pPr>
    </w:p>
    <w:p w14:paraId="0C4F1CA3" w14:textId="5FD9D83B" w:rsidR="00B96667" w:rsidRPr="00E7277B" w:rsidRDefault="00F8352E" w:rsidP="00872C8A">
      <w:pPr>
        <w:spacing w:after="0"/>
        <w:jc w:val="both"/>
        <w:rPr>
          <w:rFonts w:ascii="Times New Roman" w:hAnsi="Times New Roman" w:cs="Times New Roman"/>
          <w:sz w:val="24"/>
          <w:szCs w:val="24"/>
        </w:rPr>
      </w:pPr>
      <w:r w:rsidRPr="00E7277B">
        <w:rPr>
          <w:rFonts w:ascii="Times New Roman" w:hAnsi="Times New Roman" w:cs="Times New Roman"/>
          <w:sz w:val="24"/>
          <w:szCs w:val="24"/>
        </w:rPr>
        <w:t>Bu şekilde h</w:t>
      </w:r>
      <w:r w:rsidR="000C1168" w:rsidRPr="00E7277B">
        <w:rPr>
          <w:rFonts w:ascii="Times New Roman" w:hAnsi="Times New Roman" w:cs="Times New Roman"/>
          <w:sz w:val="24"/>
          <w:szCs w:val="24"/>
        </w:rPr>
        <w:t>esaplanan tutarı geçmemek üzere, arsa iade veya iptal bedeli, geri alındığı tarihten itibaren en geç bir yıl içinde TDİOSB tarafından katılımcıya ödenir.</w:t>
      </w:r>
    </w:p>
    <w:p w14:paraId="19AF5E47" w14:textId="77777777" w:rsidR="00B96667" w:rsidRPr="009A5E76" w:rsidRDefault="00B96667" w:rsidP="00872C8A">
      <w:pPr>
        <w:spacing w:after="0"/>
        <w:jc w:val="both"/>
        <w:rPr>
          <w:rFonts w:ascii="Times New Roman" w:hAnsi="Times New Roman" w:cs="Times New Roman"/>
          <w:sz w:val="24"/>
          <w:szCs w:val="24"/>
        </w:rPr>
      </w:pPr>
    </w:p>
    <w:p w14:paraId="122980A4" w14:textId="3D23F64B" w:rsidR="000A305D" w:rsidRDefault="000C1168" w:rsidP="00F539B2">
      <w:pPr>
        <w:spacing w:after="0"/>
        <w:jc w:val="both"/>
        <w:rPr>
          <w:rFonts w:ascii="Times New Roman" w:hAnsi="Times New Roman" w:cs="Times New Roman"/>
          <w:sz w:val="24"/>
          <w:szCs w:val="24"/>
        </w:rPr>
      </w:pPr>
      <w:r w:rsidRPr="009A5E76">
        <w:rPr>
          <w:rFonts w:ascii="Times New Roman" w:hAnsi="Times New Roman" w:cs="Times New Roman"/>
          <w:sz w:val="24"/>
          <w:szCs w:val="24"/>
        </w:rPr>
        <w:t>Her hâlükârda katılımcıya geri ödenecek tutar, güncel parsel tahsis bedelinin üzerinde olamaz. Bu şekilde iade/iptal işlemi yapılarak paralarını alan katılımcıların yeniden müracaat etmesi halin</w:t>
      </w:r>
      <w:r w:rsidR="00F539B2" w:rsidRPr="009A5E76">
        <w:rPr>
          <w:rFonts w:ascii="Times New Roman" w:hAnsi="Times New Roman" w:cs="Times New Roman"/>
          <w:sz w:val="24"/>
          <w:szCs w:val="24"/>
        </w:rPr>
        <w:t>de hiçbir öncelik hakları olmaz</w:t>
      </w:r>
      <w:r w:rsidR="00753D04">
        <w:rPr>
          <w:rFonts w:ascii="Times New Roman" w:hAnsi="Times New Roman" w:cs="Times New Roman"/>
          <w:sz w:val="24"/>
          <w:szCs w:val="24"/>
        </w:rPr>
        <w:t>.</w:t>
      </w:r>
    </w:p>
    <w:p w14:paraId="27AC7756" w14:textId="77777777" w:rsidR="00412B4E" w:rsidRDefault="00412B4E" w:rsidP="00F539B2">
      <w:pPr>
        <w:spacing w:after="0"/>
        <w:jc w:val="both"/>
        <w:rPr>
          <w:rFonts w:ascii="Times New Roman" w:hAnsi="Times New Roman" w:cs="Times New Roman"/>
          <w:sz w:val="24"/>
          <w:szCs w:val="24"/>
        </w:rPr>
      </w:pPr>
    </w:p>
    <w:p w14:paraId="02BE4729" w14:textId="258B390C" w:rsidR="00412B4E" w:rsidRPr="00412B4E" w:rsidRDefault="00412B4E" w:rsidP="00412B4E">
      <w:pPr>
        <w:pStyle w:val="ListeParagraf"/>
        <w:numPr>
          <w:ilvl w:val="0"/>
          <w:numId w:val="16"/>
        </w:numPr>
        <w:spacing w:after="0"/>
        <w:jc w:val="both"/>
        <w:rPr>
          <w:rFonts w:ascii="Times New Roman" w:hAnsi="Times New Roman" w:cs="Times New Roman"/>
          <w:b/>
          <w:bCs/>
          <w:sz w:val="24"/>
          <w:szCs w:val="24"/>
          <w:u w:val="single"/>
        </w:rPr>
      </w:pPr>
      <w:r w:rsidRPr="00412B4E">
        <w:rPr>
          <w:rFonts w:ascii="Times New Roman" w:hAnsi="Times New Roman" w:cs="Times New Roman"/>
          <w:b/>
          <w:bCs/>
          <w:sz w:val="24"/>
          <w:szCs w:val="24"/>
          <w:u w:val="single"/>
        </w:rPr>
        <w:t>ÖN TAHSİS DEVRİ YASAĞI:</w:t>
      </w:r>
    </w:p>
    <w:p w14:paraId="58EF54C0" w14:textId="21A55ABD" w:rsidR="00412B4E" w:rsidRDefault="00412B4E" w:rsidP="00412B4E">
      <w:pPr>
        <w:pStyle w:val="hasdr"/>
        <w:spacing w:before="0" w:beforeAutospacing="0" w:after="0" w:afterAutospacing="0" w:line="405" w:lineRule="atLeast"/>
        <w:ind w:firstLine="360"/>
        <w:jc w:val="both"/>
        <w:textAlignment w:val="baseline"/>
        <w:rPr>
          <w:rFonts w:ascii="Open Sans" w:hAnsi="Open Sans" w:cs="Open Sans"/>
          <w:color w:val="2E2E2E"/>
          <w:sz w:val="27"/>
          <w:szCs w:val="27"/>
          <w:bdr w:val="none" w:sz="0" w:space="0" w:color="auto" w:frame="1"/>
        </w:rPr>
      </w:pPr>
      <w:r w:rsidRPr="00412B4E">
        <w:t xml:space="preserve">Ön tahsis hiçbir şekilde devredilemez.  Ön tahsis devri amacıyla şirket hisselerinin devrinin yapıldığının tespit edilmesi halinde ön tahsis iptal edilir ve bedel güncellenmesi yapılmadan ödenen bedel geri ödenir. </w:t>
      </w:r>
    </w:p>
    <w:p w14:paraId="44E3B4E4" w14:textId="77777777" w:rsidR="00183B54" w:rsidRDefault="00183B54" w:rsidP="00F539B2">
      <w:pPr>
        <w:spacing w:after="0"/>
        <w:jc w:val="both"/>
        <w:rPr>
          <w:rFonts w:ascii="Times New Roman" w:hAnsi="Times New Roman" w:cs="Times New Roman"/>
          <w:sz w:val="24"/>
          <w:szCs w:val="24"/>
        </w:rPr>
      </w:pPr>
    </w:p>
    <w:p w14:paraId="0DDBE01B" w14:textId="0A075EB7" w:rsidR="00E901EE" w:rsidRPr="009A5E76" w:rsidRDefault="007F3882" w:rsidP="00E901EE">
      <w:pPr>
        <w:pStyle w:val="NormalWeb"/>
        <w:numPr>
          <w:ilvl w:val="0"/>
          <w:numId w:val="14"/>
        </w:numPr>
        <w:spacing w:before="0" w:beforeAutospacing="0" w:after="0" w:afterAutospacing="0"/>
        <w:rPr>
          <w:rStyle w:val="Gl"/>
          <w:u w:val="single"/>
        </w:rPr>
      </w:pPr>
      <w:r w:rsidRPr="009A5E76">
        <w:rPr>
          <w:rStyle w:val="Gl"/>
          <w:u w:val="single"/>
        </w:rPr>
        <w:t>KESİN SATIŞ VE TAPU VERME</w:t>
      </w:r>
      <w:r w:rsidR="00EA0D31" w:rsidRPr="009A5E76">
        <w:rPr>
          <w:rStyle w:val="Gl"/>
          <w:u w:val="single"/>
        </w:rPr>
        <w:t xml:space="preserve">: </w:t>
      </w:r>
    </w:p>
    <w:p w14:paraId="4F665826" w14:textId="77777777" w:rsidR="00E901EE" w:rsidRPr="009A5E76" w:rsidRDefault="00E901EE" w:rsidP="00EA0D31">
      <w:pPr>
        <w:pStyle w:val="NormalWeb"/>
        <w:spacing w:before="0" w:beforeAutospacing="0" w:after="0" w:afterAutospacing="0"/>
        <w:rPr>
          <w:b/>
        </w:rPr>
      </w:pPr>
    </w:p>
    <w:p w14:paraId="7FCBC7A9" w14:textId="14139C78" w:rsidR="00BD7A16" w:rsidRPr="009A5E76" w:rsidRDefault="00BD7A16" w:rsidP="00EA0D31">
      <w:pPr>
        <w:pStyle w:val="NormalWeb"/>
        <w:spacing w:before="0" w:beforeAutospacing="0" w:after="0" w:afterAutospacing="0"/>
      </w:pPr>
      <w:proofErr w:type="spellStart"/>
      <w:r w:rsidRPr="009A5E76">
        <w:rPr>
          <w:b/>
        </w:rPr>
        <w:t>KATILIMCI</w:t>
      </w:r>
      <w:r w:rsidRPr="009A5E76">
        <w:t>’ya</w:t>
      </w:r>
      <w:proofErr w:type="spellEnd"/>
      <w:r w:rsidRPr="009A5E76">
        <w:t xml:space="preserve"> </w:t>
      </w:r>
    </w:p>
    <w:p w14:paraId="64507BEA" w14:textId="77777777" w:rsidR="009E6592" w:rsidRPr="009A5E76" w:rsidRDefault="009E6592" w:rsidP="00EA0D31">
      <w:pPr>
        <w:pStyle w:val="NormalWeb"/>
        <w:spacing w:before="0" w:beforeAutospacing="0" w:after="0" w:afterAutospacing="0"/>
      </w:pPr>
    </w:p>
    <w:p w14:paraId="3CE197FB" w14:textId="2CCC092F" w:rsidR="00F539B2" w:rsidRPr="009A5E76" w:rsidRDefault="00EA0D31" w:rsidP="00700DCC">
      <w:pPr>
        <w:pStyle w:val="NormalWeb"/>
        <w:numPr>
          <w:ilvl w:val="0"/>
          <w:numId w:val="12"/>
        </w:numPr>
        <w:spacing w:before="0" w:beforeAutospacing="0" w:after="0" w:afterAutospacing="0"/>
        <w:jc w:val="both"/>
      </w:pPr>
      <w:r w:rsidRPr="009A5E76">
        <w:t xml:space="preserve">Tahsis bedelinin defaten ödemesi veya tahsis bedelinden kalan borcu için, kesin ve süresiz teminat </w:t>
      </w:r>
      <w:r w:rsidR="009E6592" w:rsidRPr="009A5E76">
        <w:t>mektubunun,</w:t>
      </w:r>
    </w:p>
    <w:p w14:paraId="2A892B1D" w14:textId="77777777" w:rsidR="00F539B2" w:rsidRPr="009A5E76" w:rsidRDefault="00F539B2" w:rsidP="00F539B2">
      <w:pPr>
        <w:pStyle w:val="NormalWeb"/>
        <w:spacing w:before="0" w:beforeAutospacing="0" w:after="0" w:afterAutospacing="0"/>
        <w:ind w:left="720"/>
        <w:jc w:val="both"/>
      </w:pPr>
    </w:p>
    <w:p w14:paraId="14896E9D" w14:textId="7270117B" w:rsidR="009E6592" w:rsidRPr="009A5E76" w:rsidRDefault="00373843" w:rsidP="00700DCC">
      <w:pPr>
        <w:pStyle w:val="NormalWeb"/>
        <w:numPr>
          <w:ilvl w:val="0"/>
          <w:numId w:val="12"/>
        </w:numPr>
        <w:spacing w:before="0" w:beforeAutospacing="0" w:after="0" w:afterAutospacing="0"/>
        <w:jc w:val="both"/>
      </w:pPr>
      <w:proofErr w:type="spellStart"/>
      <w:r w:rsidRPr="009A5E76">
        <w:rPr>
          <w:b/>
        </w:rPr>
        <w:t>TDİOSB</w:t>
      </w:r>
      <w:r w:rsidRPr="009A5E76">
        <w:t>’</w:t>
      </w:r>
      <w:r w:rsidR="00105799" w:rsidRPr="009A5E76">
        <w:t>nin</w:t>
      </w:r>
      <w:proofErr w:type="spellEnd"/>
      <w:r w:rsidR="00EA0D31" w:rsidRPr="009A5E76">
        <w:t xml:space="preserve"> kesin olarak belirleyeceği arsa bedelleri ile yapılacak diğer yatırımlara itirazsız olarak katılacağını belirten</w:t>
      </w:r>
      <w:r w:rsidR="009E6592" w:rsidRPr="009A5E76">
        <w:t xml:space="preserve"> noter tasdikli taahhütnamesinin </w:t>
      </w:r>
      <w:r w:rsidR="00105799" w:rsidRPr="009A5E76">
        <w:t xml:space="preserve">TDİOSB’ ye </w:t>
      </w:r>
      <w:r w:rsidR="009E6592" w:rsidRPr="009A5E76">
        <w:t xml:space="preserve">verenlerden </w:t>
      </w:r>
    </w:p>
    <w:p w14:paraId="2EC5E560" w14:textId="77777777" w:rsidR="009E6592" w:rsidRPr="009A5E76" w:rsidRDefault="009E6592" w:rsidP="00700DCC">
      <w:pPr>
        <w:pStyle w:val="NormalWeb"/>
        <w:spacing w:before="0" w:beforeAutospacing="0" w:after="0" w:afterAutospacing="0"/>
        <w:jc w:val="both"/>
      </w:pPr>
    </w:p>
    <w:p w14:paraId="0131CD70" w14:textId="09CC3666" w:rsidR="00EA0D31" w:rsidRPr="009A5E76" w:rsidRDefault="00105799" w:rsidP="00700DCC">
      <w:pPr>
        <w:pStyle w:val="NormalWeb"/>
        <w:spacing w:before="0" w:beforeAutospacing="0" w:after="0" w:afterAutospacing="0"/>
        <w:jc w:val="both"/>
      </w:pPr>
      <w:r w:rsidRPr="009A5E76">
        <w:t xml:space="preserve">Tarıma Dayalı İhtisas </w:t>
      </w:r>
      <w:r w:rsidR="00EA0D31" w:rsidRPr="009A5E76">
        <w:t xml:space="preserve">OSB Yönetmeliğinin </w:t>
      </w:r>
      <w:r w:rsidRPr="009A5E76">
        <w:t xml:space="preserve">ve OSB mevzuatının </w:t>
      </w:r>
      <w:r w:rsidR="00EA0D31" w:rsidRPr="009A5E76">
        <w:t>yapı ve yapı ile ilgili esaslarla ilgili aranan şart</w:t>
      </w:r>
      <w:r w:rsidR="00373843" w:rsidRPr="009A5E76">
        <w:t>lar</w:t>
      </w:r>
      <w:r w:rsidR="00EA0D31" w:rsidRPr="009A5E76">
        <w:t>ın sağlanması, işyeri açma ve çalışma ruhsatı alarak tesisi üretime geçmesi halinde g</w:t>
      </w:r>
      <w:r w:rsidR="004D07C4" w:rsidRPr="009A5E76">
        <w:t>eri alım hakkı şerhi konulmadan;</w:t>
      </w:r>
      <w:r w:rsidR="00EA0D31" w:rsidRPr="009A5E76">
        <w:t xml:space="preserve"> yapı kullanma izni alınması şartı ile tesisi üretime geçinceye kadar ise geri alım hakkı şerhi konularak, ipoteksiz tapu verilir.</w:t>
      </w:r>
    </w:p>
    <w:p w14:paraId="77E96934" w14:textId="77777777" w:rsidR="009E6592" w:rsidRPr="009A5E76" w:rsidRDefault="009E6592" w:rsidP="00700DCC">
      <w:pPr>
        <w:pStyle w:val="NormalWeb"/>
        <w:spacing w:before="0" w:beforeAutospacing="0" w:after="0" w:afterAutospacing="0"/>
        <w:jc w:val="both"/>
      </w:pPr>
    </w:p>
    <w:p w14:paraId="0DD00E05" w14:textId="17BFEF0C" w:rsidR="00535B49" w:rsidRPr="009A5E76" w:rsidRDefault="004D07C4" w:rsidP="00700DCC">
      <w:pPr>
        <w:jc w:val="both"/>
        <w:rPr>
          <w:rFonts w:ascii="Times New Roman" w:hAnsi="Times New Roman" w:cs="Times New Roman"/>
          <w:sz w:val="24"/>
          <w:szCs w:val="24"/>
        </w:rPr>
      </w:pPr>
      <w:proofErr w:type="spellStart"/>
      <w:r w:rsidRPr="009A5E76">
        <w:rPr>
          <w:rFonts w:ascii="Times New Roman" w:hAnsi="Times New Roman" w:cs="Times New Roman"/>
          <w:b/>
          <w:sz w:val="24"/>
          <w:szCs w:val="24"/>
        </w:rPr>
        <w:t>KATILIMCI’</w:t>
      </w:r>
      <w:r w:rsidR="00535B49" w:rsidRPr="009A5E76">
        <w:rPr>
          <w:rFonts w:ascii="Times New Roman" w:hAnsi="Times New Roman" w:cs="Times New Roman"/>
          <w:sz w:val="24"/>
          <w:szCs w:val="24"/>
        </w:rPr>
        <w:t>nın</w:t>
      </w:r>
      <w:proofErr w:type="spellEnd"/>
      <w:r w:rsidR="00535B49" w:rsidRPr="009A5E76">
        <w:rPr>
          <w:rFonts w:ascii="Times New Roman" w:hAnsi="Times New Roman" w:cs="Times New Roman"/>
          <w:sz w:val="24"/>
          <w:szCs w:val="24"/>
        </w:rPr>
        <w:t xml:space="preserve">, kendisine tahsis edilen parsel üzerinde gerçekleştireceği sabit yatırım tutarının en az %50’si tutarında bankalar veya kredi kuruluşlarından yatırım kredisi alması, bu durumu banka ile aralarında imzalanan kredi sözleşmesi ile belgelemesi, tahsis bedelini defaten ödemesi veya tahsis bedelinden kalan borcu için teminat mektubunu, </w:t>
      </w:r>
      <w:proofErr w:type="spellStart"/>
      <w:r w:rsidRPr="009A5E76">
        <w:rPr>
          <w:rFonts w:ascii="Times New Roman" w:hAnsi="Times New Roman" w:cs="Times New Roman"/>
          <w:b/>
          <w:sz w:val="24"/>
          <w:szCs w:val="24"/>
        </w:rPr>
        <w:t>TDİ</w:t>
      </w:r>
      <w:r w:rsidR="00535B49" w:rsidRPr="009A5E76">
        <w:rPr>
          <w:rFonts w:ascii="Times New Roman" w:hAnsi="Times New Roman" w:cs="Times New Roman"/>
          <w:b/>
          <w:sz w:val="24"/>
          <w:szCs w:val="24"/>
        </w:rPr>
        <w:t>OSB</w:t>
      </w:r>
      <w:r w:rsidR="00535B49" w:rsidRPr="009A5E76">
        <w:rPr>
          <w:rFonts w:ascii="Times New Roman" w:hAnsi="Times New Roman" w:cs="Times New Roman"/>
          <w:sz w:val="24"/>
          <w:szCs w:val="24"/>
        </w:rPr>
        <w:t>’nin</w:t>
      </w:r>
      <w:proofErr w:type="spellEnd"/>
      <w:r w:rsidR="00535B49" w:rsidRPr="009A5E76">
        <w:rPr>
          <w:rFonts w:ascii="Times New Roman" w:hAnsi="Times New Roman" w:cs="Times New Roman"/>
          <w:sz w:val="24"/>
          <w:szCs w:val="24"/>
        </w:rPr>
        <w:t xml:space="preserve"> kesin olarak belirleyeceği arsa bedelleri ile yapılacak diğer yatırımlara itirazsız olarak katılacağını belirten noter tasdikli taahhütnamesini </w:t>
      </w:r>
      <w:proofErr w:type="spellStart"/>
      <w:r w:rsidRPr="009A5E76">
        <w:rPr>
          <w:rFonts w:ascii="Times New Roman" w:hAnsi="Times New Roman" w:cs="Times New Roman"/>
          <w:b/>
          <w:sz w:val="24"/>
          <w:szCs w:val="24"/>
        </w:rPr>
        <w:t>TDİ</w:t>
      </w:r>
      <w:r w:rsidR="00535B49" w:rsidRPr="009A5E76">
        <w:rPr>
          <w:rFonts w:ascii="Times New Roman" w:hAnsi="Times New Roman" w:cs="Times New Roman"/>
          <w:b/>
          <w:sz w:val="24"/>
          <w:szCs w:val="24"/>
        </w:rPr>
        <w:t>OSB</w:t>
      </w:r>
      <w:r w:rsidR="00535B49" w:rsidRPr="009A5E76">
        <w:rPr>
          <w:rFonts w:ascii="Times New Roman" w:hAnsi="Times New Roman" w:cs="Times New Roman"/>
          <w:sz w:val="24"/>
          <w:szCs w:val="24"/>
        </w:rPr>
        <w:t>’ye</w:t>
      </w:r>
      <w:proofErr w:type="spellEnd"/>
      <w:r w:rsidR="00535B49" w:rsidRPr="009A5E76">
        <w:rPr>
          <w:rFonts w:ascii="Times New Roman" w:hAnsi="Times New Roman" w:cs="Times New Roman"/>
          <w:sz w:val="24"/>
          <w:szCs w:val="24"/>
        </w:rPr>
        <w:t xml:space="preserve"> vermesi yapı ve yapı ile ilgili esasları /şartları sağlaması ve bu dur</w:t>
      </w:r>
      <w:r w:rsidR="00201544" w:rsidRPr="009A5E76">
        <w:rPr>
          <w:rFonts w:ascii="Times New Roman" w:hAnsi="Times New Roman" w:cs="Times New Roman"/>
          <w:sz w:val="24"/>
          <w:szCs w:val="24"/>
        </w:rPr>
        <w:t>u</w:t>
      </w:r>
      <w:r w:rsidR="009E6592" w:rsidRPr="009A5E76">
        <w:rPr>
          <w:rFonts w:ascii="Times New Roman" w:hAnsi="Times New Roman" w:cs="Times New Roman"/>
          <w:sz w:val="24"/>
          <w:szCs w:val="24"/>
        </w:rPr>
        <w:t xml:space="preserve">mu </w:t>
      </w:r>
      <w:r w:rsidR="00535B49" w:rsidRPr="009A5E76">
        <w:rPr>
          <w:rFonts w:ascii="Times New Roman" w:hAnsi="Times New Roman" w:cs="Times New Roman"/>
          <w:sz w:val="24"/>
          <w:szCs w:val="24"/>
        </w:rPr>
        <w:t>projeleri ile belgelemeleri durumunda üretime geçme şartı aranmaksızın geri alım hakkı şerhi konulmadan tapu</w:t>
      </w:r>
      <w:r w:rsidR="00201544" w:rsidRPr="009A5E76">
        <w:rPr>
          <w:rFonts w:ascii="Times New Roman" w:hAnsi="Times New Roman" w:cs="Times New Roman"/>
          <w:sz w:val="24"/>
          <w:szCs w:val="24"/>
        </w:rPr>
        <w:t xml:space="preserve">su </w:t>
      </w:r>
      <w:r w:rsidR="00535B49" w:rsidRPr="009A5E76">
        <w:rPr>
          <w:rFonts w:ascii="Times New Roman" w:hAnsi="Times New Roman" w:cs="Times New Roman"/>
          <w:sz w:val="24"/>
          <w:szCs w:val="24"/>
        </w:rPr>
        <w:t xml:space="preserve">verilir. </w:t>
      </w:r>
    </w:p>
    <w:p w14:paraId="6EA2F34A" w14:textId="76EB422F" w:rsidR="00EA0D31" w:rsidRPr="009A5E76" w:rsidRDefault="004D07C4" w:rsidP="00EA0D31">
      <w:pPr>
        <w:pStyle w:val="NormalWeb"/>
        <w:spacing w:before="0" w:beforeAutospacing="0" w:after="0" w:afterAutospacing="0"/>
        <w:jc w:val="both"/>
      </w:pPr>
      <w:proofErr w:type="spellStart"/>
      <w:r w:rsidRPr="009A5E76">
        <w:rPr>
          <w:b/>
        </w:rPr>
        <w:t>KATILIMCI</w:t>
      </w:r>
      <w:r w:rsidRPr="009A5E76">
        <w:t>’</w:t>
      </w:r>
      <w:r w:rsidR="00105799" w:rsidRPr="009A5E76">
        <w:t>ya</w:t>
      </w:r>
      <w:proofErr w:type="spellEnd"/>
      <w:r w:rsidR="00EA0D31" w:rsidRPr="009A5E76">
        <w:t xml:space="preserve"> geri alım hakkı şerhi kaldırılarak tapu verilmesi durumunda tapu kaydına “taşınmazın icra yoluyla satışı dahil üçüncü kişilere devrinde </w:t>
      </w:r>
      <w:proofErr w:type="spellStart"/>
      <w:r w:rsidRPr="009A5E76">
        <w:rPr>
          <w:b/>
        </w:rPr>
        <w:t>TDİ</w:t>
      </w:r>
      <w:r w:rsidR="00EA0D31" w:rsidRPr="009A5E76">
        <w:rPr>
          <w:b/>
        </w:rPr>
        <w:t>OSB</w:t>
      </w:r>
      <w:r w:rsidR="00EA0D31" w:rsidRPr="009A5E76">
        <w:t>’den</w:t>
      </w:r>
      <w:proofErr w:type="spellEnd"/>
      <w:r w:rsidR="00EA0D31" w:rsidRPr="009A5E76">
        <w:t xml:space="preserve"> uygunluk görüşü alınması zorunludur” şerhi konulur. Bu durumda eski </w:t>
      </w:r>
      <w:r w:rsidR="00105799" w:rsidRPr="009A5E76">
        <w:t>katılımcının</w:t>
      </w:r>
      <w:r w:rsidR="00EA0D31" w:rsidRPr="009A5E76">
        <w:t xml:space="preserve"> verm</w:t>
      </w:r>
      <w:r w:rsidR="00105799" w:rsidRPr="009A5E76">
        <w:t>iş olduğu taahhütler, yeni katılımcı</w:t>
      </w:r>
      <w:r w:rsidR="00EA0D31" w:rsidRPr="009A5E76">
        <w:t xml:space="preserve"> tarafından da aynen kabul edilmiş sayılır.</w:t>
      </w:r>
    </w:p>
    <w:p w14:paraId="0E81BCF9" w14:textId="1CD3D240" w:rsidR="009E6592" w:rsidRPr="009A5E76" w:rsidRDefault="009E6592" w:rsidP="00EA0D31">
      <w:pPr>
        <w:pStyle w:val="NormalWeb"/>
        <w:spacing w:before="0" w:beforeAutospacing="0" w:after="0" w:afterAutospacing="0"/>
        <w:jc w:val="both"/>
      </w:pPr>
    </w:p>
    <w:p w14:paraId="0D1E5D83" w14:textId="2066877B" w:rsidR="0016448D" w:rsidRPr="00C62186" w:rsidRDefault="009E6592" w:rsidP="00874F7F">
      <w:pPr>
        <w:pStyle w:val="NormalWeb"/>
        <w:spacing w:before="0" w:beforeAutospacing="0" w:after="0" w:afterAutospacing="0"/>
        <w:jc w:val="both"/>
      </w:pPr>
      <w:r w:rsidRPr="009A5E76">
        <w:t>Organize Sanayi Bölgeleri Uygulama Yönetmeliği’nin 57. Maddesi uyarınca OSB’den arsa tahsis veya satışı yapılan gerçek veya tüzel kişilerin (</w:t>
      </w:r>
      <w:r w:rsidRPr="009A5E76">
        <w:rPr>
          <w:b/>
        </w:rPr>
        <w:t>KATILIMCI</w:t>
      </w:r>
      <w:r w:rsidRPr="009A5E76">
        <w:t xml:space="preserve">) spekülasyon yapmamaları ve beyan ettikleri sanayi tesislerini makul bir süre içinde kurmaları için </w:t>
      </w:r>
      <w:r w:rsidR="004D07C4" w:rsidRPr="009A5E76">
        <w:rPr>
          <w:b/>
        </w:rPr>
        <w:t>TDİ</w:t>
      </w:r>
      <w:r w:rsidRPr="009A5E76">
        <w:rPr>
          <w:b/>
        </w:rPr>
        <w:t>OSB</w:t>
      </w:r>
      <w:r w:rsidRPr="009A5E76">
        <w:t xml:space="preserve"> gerekli bütün tedbirleri alır ve parsellerin tapu kayıtlarına da “geri alım hakkı” şerhini koydurur. Arsa üzerinde, üretime geçmedikçe geri alım hakkı şerhi tapu kayıtlarından kaldırılmaz.</w:t>
      </w:r>
    </w:p>
    <w:p w14:paraId="4B966A84" w14:textId="0027B576" w:rsidR="0050509B" w:rsidRDefault="0050509B" w:rsidP="00874F7F">
      <w:pPr>
        <w:pStyle w:val="NormalWeb"/>
        <w:spacing w:before="0" w:beforeAutospacing="0" w:after="0" w:afterAutospacing="0"/>
        <w:jc w:val="both"/>
        <w:rPr>
          <w:b/>
        </w:rPr>
      </w:pPr>
    </w:p>
    <w:p w14:paraId="76062834" w14:textId="77777777" w:rsidR="00183B54" w:rsidRDefault="00183B54" w:rsidP="00874F7F">
      <w:pPr>
        <w:pStyle w:val="NormalWeb"/>
        <w:spacing w:before="0" w:beforeAutospacing="0" w:after="0" w:afterAutospacing="0"/>
        <w:jc w:val="both"/>
        <w:rPr>
          <w:b/>
        </w:rPr>
      </w:pPr>
    </w:p>
    <w:p w14:paraId="2C358D6B" w14:textId="0C81305B" w:rsidR="00BA4DD0" w:rsidRPr="009769FD" w:rsidRDefault="009769FD" w:rsidP="009769FD">
      <w:pPr>
        <w:pStyle w:val="ListeParagraf"/>
        <w:numPr>
          <w:ilvl w:val="0"/>
          <w:numId w:val="14"/>
        </w:numPr>
        <w:rPr>
          <w:rFonts w:ascii="Times New Roman" w:hAnsi="Times New Roman" w:cs="Times New Roman"/>
          <w:b/>
          <w:sz w:val="24"/>
          <w:szCs w:val="24"/>
          <w:u w:val="single"/>
        </w:rPr>
      </w:pPr>
      <w:r>
        <w:rPr>
          <w:rFonts w:ascii="Times New Roman" w:hAnsi="Times New Roman" w:cs="Times New Roman"/>
          <w:b/>
          <w:sz w:val="24"/>
          <w:szCs w:val="24"/>
        </w:rPr>
        <w:t xml:space="preserve">   </w:t>
      </w:r>
      <w:r w:rsidR="00BA4DD0" w:rsidRPr="009769FD">
        <w:rPr>
          <w:rFonts w:ascii="Times New Roman" w:hAnsi="Times New Roman" w:cs="Times New Roman"/>
          <w:b/>
          <w:sz w:val="24"/>
          <w:szCs w:val="24"/>
          <w:u w:val="single"/>
        </w:rPr>
        <w:t xml:space="preserve">BAŞKALARINA DEVİR </w:t>
      </w:r>
    </w:p>
    <w:p w14:paraId="3A5F0D08" w14:textId="3E3330B0" w:rsidR="00E76D31" w:rsidRDefault="001D453A" w:rsidP="00F539B2">
      <w:pPr>
        <w:jc w:val="both"/>
        <w:rPr>
          <w:rFonts w:ascii="Times New Roman" w:hAnsi="Times New Roman" w:cs="Times New Roman"/>
          <w:sz w:val="24"/>
          <w:szCs w:val="24"/>
        </w:rPr>
      </w:pPr>
      <w:r w:rsidRPr="009A5E76">
        <w:rPr>
          <w:rFonts w:ascii="Times New Roman" w:hAnsi="Times New Roman" w:cs="Times New Roman"/>
          <w:b/>
          <w:sz w:val="24"/>
          <w:szCs w:val="24"/>
        </w:rPr>
        <w:t>T</w:t>
      </w:r>
      <w:r w:rsidR="000308CB" w:rsidRPr="009A5E76">
        <w:rPr>
          <w:rFonts w:ascii="Times New Roman" w:hAnsi="Times New Roman" w:cs="Times New Roman"/>
          <w:b/>
          <w:sz w:val="24"/>
          <w:szCs w:val="24"/>
        </w:rPr>
        <w:t xml:space="preserve">DİOSB </w:t>
      </w:r>
      <w:r w:rsidR="000308CB" w:rsidRPr="009A5E76">
        <w:rPr>
          <w:rFonts w:ascii="Times New Roman" w:hAnsi="Times New Roman" w:cs="Times New Roman"/>
          <w:sz w:val="24"/>
          <w:szCs w:val="24"/>
        </w:rPr>
        <w:t>tarafından</w:t>
      </w:r>
      <w:r w:rsidRPr="009A5E76">
        <w:rPr>
          <w:rFonts w:ascii="Times New Roman" w:hAnsi="Times New Roman" w:cs="Times New Roman"/>
          <w:b/>
          <w:sz w:val="24"/>
          <w:szCs w:val="24"/>
        </w:rPr>
        <w:t xml:space="preserve"> </w:t>
      </w:r>
      <w:proofErr w:type="spellStart"/>
      <w:r w:rsidRPr="009A5E76">
        <w:rPr>
          <w:rFonts w:ascii="Times New Roman" w:hAnsi="Times New Roman" w:cs="Times New Roman"/>
          <w:b/>
          <w:sz w:val="24"/>
          <w:szCs w:val="24"/>
        </w:rPr>
        <w:t>KATILIMCI’nın</w:t>
      </w:r>
      <w:proofErr w:type="spellEnd"/>
      <w:r w:rsidRPr="009A5E76">
        <w:rPr>
          <w:rFonts w:ascii="Times New Roman" w:hAnsi="Times New Roman" w:cs="Times New Roman"/>
          <w:sz w:val="24"/>
          <w:szCs w:val="24"/>
        </w:rPr>
        <w:t xml:space="preserve"> </w:t>
      </w:r>
      <w:r w:rsidR="00BA4DD0" w:rsidRPr="009A5E76">
        <w:rPr>
          <w:rFonts w:ascii="Times New Roman" w:hAnsi="Times New Roman" w:cs="Times New Roman"/>
          <w:sz w:val="24"/>
          <w:szCs w:val="24"/>
        </w:rPr>
        <w:t xml:space="preserve">satın aldığı parsellerin tapu kayıtlarına geri alım hakkı şerhi konur. </w:t>
      </w:r>
      <w:proofErr w:type="spellStart"/>
      <w:r w:rsidRPr="009A5E76">
        <w:rPr>
          <w:rFonts w:ascii="Times New Roman" w:hAnsi="Times New Roman" w:cs="Times New Roman"/>
          <w:b/>
          <w:sz w:val="24"/>
          <w:szCs w:val="24"/>
        </w:rPr>
        <w:t>KATILIMCI</w:t>
      </w:r>
      <w:r w:rsidRPr="009A5E76">
        <w:rPr>
          <w:rFonts w:ascii="Times New Roman" w:hAnsi="Times New Roman" w:cs="Times New Roman"/>
          <w:sz w:val="24"/>
          <w:szCs w:val="24"/>
        </w:rPr>
        <w:t>’lara</w:t>
      </w:r>
      <w:proofErr w:type="spellEnd"/>
      <w:r w:rsidR="00BA4DD0" w:rsidRPr="009A5E76">
        <w:rPr>
          <w:rFonts w:ascii="Times New Roman" w:hAnsi="Times New Roman" w:cs="Times New Roman"/>
          <w:sz w:val="24"/>
          <w:szCs w:val="24"/>
        </w:rPr>
        <w:t xml:space="preserve"> tahsis veya satışı yapılan </w:t>
      </w:r>
      <w:r w:rsidRPr="009A5E76">
        <w:rPr>
          <w:rFonts w:ascii="Times New Roman" w:hAnsi="Times New Roman" w:cs="Times New Roman"/>
          <w:sz w:val="24"/>
          <w:szCs w:val="24"/>
        </w:rPr>
        <w:t>parseller</w:t>
      </w:r>
      <w:r w:rsidR="00BA4DD0" w:rsidRPr="009A5E76">
        <w:rPr>
          <w:rFonts w:ascii="Times New Roman" w:hAnsi="Times New Roman" w:cs="Times New Roman"/>
          <w:sz w:val="24"/>
          <w:szCs w:val="24"/>
        </w:rPr>
        <w:t xml:space="preserve"> hiçbir şekilde tahsis amacı dışında kullanılamaz. Bu arsalar </w:t>
      </w:r>
      <w:proofErr w:type="spellStart"/>
      <w:r w:rsidR="000308CB" w:rsidRPr="009A5E76">
        <w:rPr>
          <w:rFonts w:ascii="Times New Roman" w:hAnsi="Times New Roman" w:cs="Times New Roman"/>
          <w:b/>
          <w:sz w:val="24"/>
          <w:szCs w:val="24"/>
        </w:rPr>
        <w:t>KATILIMCI</w:t>
      </w:r>
      <w:r w:rsidR="000308CB" w:rsidRPr="009A5E76">
        <w:rPr>
          <w:rFonts w:ascii="Times New Roman" w:hAnsi="Times New Roman" w:cs="Times New Roman"/>
          <w:sz w:val="24"/>
          <w:szCs w:val="24"/>
        </w:rPr>
        <w:t>’</w:t>
      </w:r>
      <w:r w:rsidR="00BA4DD0" w:rsidRPr="009A5E76">
        <w:rPr>
          <w:rFonts w:ascii="Times New Roman" w:hAnsi="Times New Roman" w:cs="Times New Roman"/>
          <w:sz w:val="24"/>
          <w:szCs w:val="24"/>
        </w:rPr>
        <w:t>lar</w:t>
      </w:r>
      <w:proofErr w:type="spellEnd"/>
      <w:r w:rsidR="00BA4DD0" w:rsidRPr="009A5E76">
        <w:rPr>
          <w:rFonts w:ascii="Times New Roman" w:hAnsi="Times New Roman" w:cs="Times New Roman"/>
          <w:sz w:val="24"/>
          <w:szCs w:val="24"/>
        </w:rPr>
        <w:t xml:space="preserve"> veya mirasçıları tarafından borcun tamamı ödenmeden ve işyeri açma çalışma ruhsatı almadan satılamaz, devredilemez ve temlik edilemez. Bu husus tapuya şerh edilir. Arsa tahsis ve satışının şirket statüsündeki </w:t>
      </w:r>
      <w:proofErr w:type="spellStart"/>
      <w:r w:rsidR="00E76D31" w:rsidRPr="009A5E76">
        <w:rPr>
          <w:rFonts w:ascii="Times New Roman" w:hAnsi="Times New Roman" w:cs="Times New Roman"/>
          <w:b/>
          <w:sz w:val="24"/>
          <w:szCs w:val="24"/>
        </w:rPr>
        <w:lastRenderedPageBreak/>
        <w:t>KATILIMCI</w:t>
      </w:r>
      <w:r w:rsidR="00E76D31" w:rsidRPr="009A5E76">
        <w:rPr>
          <w:rFonts w:ascii="Times New Roman" w:hAnsi="Times New Roman" w:cs="Times New Roman"/>
          <w:sz w:val="24"/>
          <w:szCs w:val="24"/>
        </w:rPr>
        <w:t>’</w:t>
      </w:r>
      <w:r w:rsidR="00BA4DD0" w:rsidRPr="009A5E76">
        <w:rPr>
          <w:rFonts w:ascii="Times New Roman" w:hAnsi="Times New Roman" w:cs="Times New Roman"/>
          <w:sz w:val="24"/>
          <w:szCs w:val="24"/>
        </w:rPr>
        <w:t>lara</w:t>
      </w:r>
      <w:proofErr w:type="spellEnd"/>
      <w:r w:rsidR="00BA4DD0" w:rsidRPr="009A5E76">
        <w:rPr>
          <w:rFonts w:ascii="Times New Roman" w:hAnsi="Times New Roman" w:cs="Times New Roman"/>
          <w:sz w:val="24"/>
          <w:szCs w:val="24"/>
        </w:rPr>
        <w:t xml:space="preserve"> yapılması halinde, borcu ödenmeden ve işyeri açma çalışma ruhsatı almadan arsanın satışını ve spekülatif amaçlı işlemlerle mülkiyet hakkının devrini önlemeye yönelik tedbirleri almakta Bakanlık</w:t>
      </w:r>
      <w:r w:rsidR="00E76D31" w:rsidRPr="009A5E76">
        <w:rPr>
          <w:rFonts w:ascii="Times New Roman" w:hAnsi="Times New Roman" w:cs="Times New Roman"/>
          <w:sz w:val="24"/>
          <w:szCs w:val="24"/>
        </w:rPr>
        <w:t xml:space="preserve"> ve </w:t>
      </w:r>
      <w:r w:rsidR="00E76D31" w:rsidRPr="009A5E76">
        <w:rPr>
          <w:rFonts w:ascii="Times New Roman" w:hAnsi="Times New Roman" w:cs="Times New Roman"/>
          <w:b/>
          <w:sz w:val="24"/>
          <w:szCs w:val="24"/>
        </w:rPr>
        <w:t>TDİOSB</w:t>
      </w:r>
      <w:r w:rsidR="00BA4DD0" w:rsidRPr="009A5E76">
        <w:rPr>
          <w:rFonts w:ascii="Times New Roman" w:hAnsi="Times New Roman" w:cs="Times New Roman"/>
          <w:sz w:val="24"/>
          <w:szCs w:val="24"/>
        </w:rPr>
        <w:t xml:space="preserve"> yetkilidir. </w:t>
      </w:r>
    </w:p>
    <w:p w14:paraId="2D34BD2A" w14:textId="104F00C1" w:rsidR="00BA4DD0" w:rsidRDefault="00E85EEB" w:rsidP="00874F7F">
      <w:pPr>
        <w:jc w:val="both"/>
        <w:rPr>
          <w:rFonts w:ascii="Times New Roman" w:hAnsi="Times New Roman" w:cs="Times New Roman"/>
          <w:sz w:val="24"/>
          <w:szCs w:val="24"/>
        </w:rPr>
      </w:pPr>
      <w:r>
        <w:rPr>
          <w:rFonts w:ascii="Times New Roman" w:hAnsi="Times New Roman" w:cs="Times New Roman"/>
          <w:sz w:val="24"/>
          <w:szCs w:val="24"/>
        </w:rPr>
        <w:t xml:space="preserve">Parsel ön </w:t>
      </w:r>
      <w:r w:rsidR="00BA4DD0" w:rsidRPr="009A5E76">
        <w:rPr>
          <w:rFonts w:ascii="Times New Roman" w:hAnsi="Times New Roman" w:cs="Times New Roman"/>
          <w:sz w:val="24"/>
          <w:szCs w:val="24"/>
        </w:rPr>
        <w:t xml:space="preserve">tahsisi veya satışı yapılan; firmanın tasfiyesi veya veraset halinde, firmanın ortaklarına veya varislere tahsis hakkının devri mümkündür. Bu konudaki işlemlerin muvazaalı olup olmadığının tetkikiyle sonucuna göre gerekli tedbirleri almakta Bakanlık yetkilidir. 6102 sayılı </w:t>
      </w:r>
      <w:r w:rsidR="00E76D31" w:rsidRPr="009A5E76">
        <w:rPr>
          <w:rFonts w:ascii="Times New Roman" w:hAnsi="Times New Roman" w:cs="Times New Roman"/>
          <w:sz w:val="24"/>
          <w:szCs w:val="24"/>
        </w:rPr>
        <w:t xml:space="preserve">Türk Ticaret </w:t>
      </w:r>
      <w:r w:rsidR="00BA4DD0" w:rsidRPr="009A5E76">
        <w:rPr>
          <w:rFonts w:ascii="Times New Roman" w:hAnsi="Times New Roman" w:cs="Times New Roman"/>
          <w:sz w:val="24"/>
          <w:szCs w:val="24"/>
        </w:rPr>
        <w:t>Kanunu</w:t>
      </w:r>
      <w:r w:rsidR="00E76D31" w:rsidRPr="009A5E76">
        <w:rPr>
          <w:rFonts w:ascii="Times New Roman" w:hAnsi="Times New Roman" w:cs="Times New Roman"/>
          <w:sz w:val="24"/>
          <w:szCs w:val="24"/>
        </w:rPr>
        <w:t>’nun</w:t>
      </w:r>
      <w:r w:rsidR="00BA4DD0" w:rsidRPr="009A5E76">
        <w:rPr>
          <w:rFonts w:ascii="Times New Roman" w:hAnsi="Times New Roman" w:cs="Times New Roman"/>
          <w:sz w:val="24"/>
          <w:szCs w:val="24"/>
        </w:rPr>
        <w:t xml:space="preserve"> ilgili hükümleri kapsamında devralma şeklinde birleşme veya yeni kuruluş şeklinde birleşme şeklindeki şirket birleşmelerinde, birleşmenin ticaret siciline tescilini müteakip, devrolunan şirketin parsel tahsisi, devralan şirkete devredilir. Bu durumda, </w:t>
      </w:r>
      <w:r w:rsidR="0068777E" w:rsidRPr="009A5E76">
        <w:rPr>
          <w:rFonts w:ascii="Times New Roman" w:hAnsi="Times New Roman" w:cs="Times New Roman"/>
          <w:sz w:val="24"/>
          <w:szCs w:val="24"/>
        </w:rPr>
        <w:t xml:space="preserve">tesisin faaliyete geçmesi için </w:t>
      </w:r>
      <w:r w:rsidR="00BA4DD0" w:rsidRPr="009A5E76">
        <w:rPr>
          <w:rFonts w:ascii="Times New Roman" w:hAnsi="Times New Roman" w:cs="Times New Roman"/>
          <w:sz w:val="24"/>
          <w:szCs w:val="24"/>
        </w:rPr>
        <w:t xml:space="preserve">belirtilen sürelerin hesaplanmasında devrolunan şirketin parsel tahsis tarihi esas alınır. Satıcı teminat olarak gösterilen ve bu nedenle satışına karar verilen veya </w:t>
      </w:r>
      <w:proofErr w:type="spellStart"/>
      <w:r w:rsidR="00E76D31" w:rsidRPr="009A5E76">
        <w:rPr>
          <w:rFonts w:ascii="Times New Roman" w:hAnsi="Times New Roman" w:cs="Times New Roman"/>
          <w:b/>
          <w:sz w:val="24"/>
          <w:szCs w:val="24"/>
        </w:rPr>
        <w:t>KATILIMCI’</w:t>
      </w:r>
      <w:r w:rsidR="00BA4DD0" w:rsidRPr="009A5E76">
        <w:rPr>
          <w:rFonts w:ascii="Times New Roman" w:hAnsi="Times New Roman" w:cs="Times New Roman"/>
          <w:sz w:val="24"/>
          <w:szCs w:val="24"/>
        </w:rPr>
        <w:t>ların</w:t>
      </w:r>
      <w:proofErr w:type="spellEnd"/>
      <w:r w:rsidR="00BA4DD0" w:rsidRPr="009A5E76">
        <w:rPr>
          <w:rFonts w:ascii="Times New Roman" w:hAnsi="Times New Roman" w:cs="Times New Roman"/>
          <w:sz w:val="24"/>
          <w:szCs w:val="24"/>
        </w:rPr>
        <w:t xml:space="preserve"> borcundan dolayı satışına karar verilen gayrimenkullerin icra yoluyla satışı halinde; Bakanlık ve </w:t>
      </w:r>
      <w:r w:rsidR="006A6566" w:rsidRPr="009A5E76">
        <w:rPr>
          <w:rFonts w:ascii="Times New Roman" w:hAnsi="Times New Roman" w:cs="Times New Roman"/>
          <w:b/>
          <w:sz w:val="24"/>
          <w:szCs w:val="24"/>
        </w:rPr>
        <w:t>TDİ</w:t>
      </w:r>
      <w:r w:rsidR="00BA4DD0" w:rsidRPr="009A5E76">
        <w:rPr>
          <w:rFonts w:ascii="Times New Roman" w:hAnsi="Times New Roman" w:cs="Times New Roman"/>
          <w:b/>
          <w:sz w:val="24"/>
          <w:szCs w:val="24"/>
        </w:rPr>
        <w:t xml:space="preserve">OSB </w:t>
      </w:r>
      <w:r w:rsidR="00BA4DD0" w:rsidRPr="009A5E76">
        <w:rPr>
          <w:rFonts w:ascii="Times New Roman" w:hAnsi="Times New Roman" w:cs="Times New Roman"/>
          <w:sz w:val="24"/>
          <w:szCs w:val="24"/>
        </w:rPr>
        <w:t xml:space="preserve">alacaklarının öncelikle ödenmesi koşuluyla, </w:t>
      </w:r>
      <w:proofErr w:type="spellStart"/>
      <w:r w:rsidR="006A6566" w:rsidRPr="009A5E76">
        <w:rPr>
          <w:rFonts w:ascii="Times New Roman" w:hAnsi="Times New Roman" w:cs="Times New Roman"/>
          <w:b/>
          <w:sz w:val="24"/>
          <w:szCs w:val="24"/>
        </w:rPr>
        <w:t>TDİ</w:t>
      </w:r>
      <w:r w:rsidR="00BA4DD0" w:rsidRPr="009A5E76">
        <w:rPr>
          <w:rFonts w:ascii="Times New Roman" w:hAnsi="Times New Roman" w:cs="Times New Roman"/>
          <w:b/>
          <w:sz w:val="24"/>
          <w:szCs w:val="24"/>
        </w:rPr>
        <w:t>OSB’</w:t>
      </w:r>
      <w:r w:rsidR="00BA4DD0" w:rsidRPr="009A5E76">
        <w:rPr>
          <w:rFonts w:ascii="Times New Roman" w:hAnsi="Times New Roman" w:cs="Times New Roman"/>
          <w:sz w:val="24"/>
          <w:szCs w:val="24"/>
        </w:rPr>
        <w:t>nin</w:t>
      </w:r>
      <w:proofErr w:type="spellEnd"/>
      <w:r w:rsidR="00BA4DD0" w:rsidRPr="009A5E76">
        <w:rPr>
          <w:rFonts w:ascii="Times New Roman" w:hAnsi="Times New Roman" w:cs="Times New Roman"/>
          <w:sz w:val="24"/>
          <w:szCs w:val="24"/>
        </w:rPr>
        <w:t xml:space="preserve"> kuruluş protokolünde öngörülen niteliklere sahip alıcılara veya kredi alacaklısı kuruluşa satış yapılabilir. Satış ilanlarında </w:t>
      </w:r>
      <w:r w:rsidR="00BA0A9B" w:rsidRPr="009A5E76">
        <w:rPr>
          <w:rFonts w:ascii="Times New Roman" w:hAnsi="Times New Roman" w:cs="Times New Roman"/>
          <w:b/>
          <w:sz w:val="24"/>
          <w:szCs w:val="24"/>
        </w:rPr>
        <w:t>TDİOSB</w:t>
      </w:r>
      <w:r w:rsidR="00BA0A9B" w:rsidRPr="009A5E76">
        <w:rPr>
          <w:rFonts w:ascii="Times New Roman" w:hAnsi="Times New Roman" w:cs="Times New Roman"/>
          <w:sz w:val="24"/>
          <w:szCs w:val="24"/>
        </w:rPr>
        <w:t xml:space="preserve"> </w:t>
      </w:r>
      <w:r w:rsidR="00BA4DD0" w:rsidRPr="009A5E76">
        <w:rPr>
          <w:rFonts w:ascii="Times New Roman" w:hAnsi="Times New Roman" w:cs="Times New Roman"/>
          <w:sz w:val="24"/>
          <w:szCs w:val="24"/>
        </w:rPr>
        <w:t xml:space="preserve">kuruluş protokolünde yer alan katılımcı niteliklerine de yer verilir. Taşınmazların kredi alacaklısı kuruluşa satılması halinde, kredi alacaklısı kuruluş, satın aldığı taşınmazı sadece </w:t>
      </w:r>
      <w:proofErr w:type="spellStart"/>
      <w:r w:rsidR="00BA0A9B" w:rsidRPr="009A5E76">
        <w:rPr>
          <w:rFonts w:ascii="Times New Roman" w:hAnsi="Times New Roman" w:cs="Times New Roman"/>
          <w:b/>
          <w:sz w:val="24"/>
          <w:szCs w:val="24"/>
        </w:rPr>
        <w:t>TDİ</w:t>
      </w:r>
      <w:r w:rsidR="00BA4DD0" w:rsidRPr="009A5E76">
        <w:rPr>
          <w:rFonts w:ascii="Times New Roman" w:hAnsi="Times New Roman" w:cs="Times New Roman"/>
          <w:b/>
          <w:sz w:val="24"/>
          <w:szCs w:val="24"/>
        </w:rPr>
        <w:t>OSB</w:t>
      </w:r>
      <w:r w:rsidR="00BA4DD0" w:rsidRPr="009A5E76">
        <w:rPr>
          <w:rFonts w:ascii="Times New Roman" w:hAnsi="Times New Roman" w:cs="Times New Roman"/>
          <w:sz w:val="24"/>
          <w:szCs w:val="24"/>
        </w:rPr>
        <w:t>’nin</w:t>
      </w:r>
      <w:proofErr w:type="spellEnd"/>
      <w:r w:rsidR="00BA4DD0" w:rsidRPr="009A5E76">
        <w:rPr>
          <w:rFonts w:ascii="Times New Roman" w:hAnsi="Times New Roman" w:cs="Times New Roman"/>
          <w:sz w:val="24"/>
          <w:szCs w:val="24"/>
        </w:rPr>
        <w:t xml:space="preserve"> kuruluş protokolünde öngörülen niteliklere sahip gerçek veya tüzel kişilere en geç 2 yıl içerisinde satmak veya aynı nitelikteki gerçek veya tüzel kişilere kiraya vermek zorundadır. Yukarıdaki hususlara aykırılığın mahkemelerce tespiti halinde, arsa kimin tasarrufunda olursa olsun, tahsis veya satış tarihindeki bedeliyle geri alınarak bir başka katılımcıya tahsis ve satışı yapılır. Alıcı tapusunu aldıktan ve tesisini ikmal ettikten sonra devir ya da satış söz konusu olması halinde; </w:t>
      </w:r>
      <w:proofErr w:type="spellStart"/>
      <w:r w:rsidR="00BA0A9B" w:rsidRPr="009A5E76">
        <w:rPr>
          <w:rFonts w:ascii="Times New Roman" w:hAnsi="Times New Roman" w:cs="Times New Roman"/>
          <w:b/>
          <w:sz w:val="24"/>
          <w:szCs w:val="24"/>
        </w:rPr>
        <w:t>TDİ</w:t>
      </w:r>
      <w:r w:rsidR="00BA4DD0" w:rsidRPr="009A5E76">
        <w:rPr>
          <w:rFonts w:ascii="Times New Roman" w:hAnsi="Times New Roman" w:cs="Times New Roman"/>
          <w:b/>
          <w:sz w:val="24"/>
          <w:szCs w:val="24"/>
        </w:rPr>
        <w:t>OSB</w:t>
      </w:r>
      <w:r w:rsidR="00BA4DD0" w:rsidRPr="009A5E76">
        <w:rPr>
          <w:rFonts w:ascii="Times New Roman" w:hAnsi="Times New Roman" w:cs="Times New Roman"/>
          <w:sz w:val="24"/>
          <w:szCs w:val="24"/>
        </w:rPr>
        <w:t>’nin</w:t>
      </w:r>
      <w:proofErr w:type="spellEnd"/>
      <w:r w:rsidR="00BA4DD0" w:rsidRPr="009A5E76">
        <w:rPr>
          <w:rFonts w:ascii="Times New Roman" w:hAnsi="Times New Roman" w:cs="Times New Roman"/>
          <w:sz w:val="24"/>
          <w:szCs w:val="24"/>
        </w:rPr>
        <w:t xml:space="preserve"> ve yeni alıcıdan alacağı taahhütnamede ve yapacağı sözleşmede, ilk alıcının taahhütnamesi ile sözleşmesinde bulunan hükümleri çıkarma veya yeni hükümler koyma hakkı vardır</w:t>
      </w:r>
      <w:r w:rsidR="00E76D31" w:rsidRPr="009A5E76">
        <w:rPr>
          <w:rFonts w:ascii="Times New Roman" w:hAnsi="Times New Roman" w:cs="Times New Roman"/>
          <w:sz w:val="24"/>
          <w:szCs w:val="24"/>
        </w:rPr>
        <w:t>.</w:t>
      </w:r>
    </w:p>
    <w:p w14:paraId="65413B6A" w14:textId="77777777" w:rsidR="00183B54" w:rsidRDefault="00183B54" w:rsidP="00874F7F">
      <w:pPr>
        <w:jc w:val="both"/>
        <w:rPr>
          <w:rFonts w:ascii="Times New Roman" w:hAnsi="Times New Roman" w:cs="Times New Roman"/>
          <w:sz w:val="24"/>
          <w:szCs w:val="24"/>
        </w:rPr>
      </w:pPr>
    </w:p>
    <w:p w14:paraId="5B49C3D5" w14:textId="3AD531A6" w:rsidR="00BA4DD0" w:rsidRPr="009A5E76" w:rsidRDefault="00E901EE" w:rsidP="009769FD">
      <w:pPr>
        <w:pStyle w:val="ListeParagraf"/>
        <w:numPr>
          <w:ilvl w:val="0"/>
          <w:numId w:val="14"/>
        </w:numPr>
        <w:rPr>
          <w:rFonts w:ascii="Times New Roman" w:hAnsi="Times New Roman" w:cs="Times New Roman"/>
          <w:b/>
          <w:sz w:val="24"/>
          <w:szCs w:val="24"/>
          <w:u w:val="single"/>
        </w:rPr>
      </w:pPr>
      <w:r w:rsidRPr="009A5E76">
        <w:rPr>
          <w:rFonts w:ascii="Times New Roman" w:hAnsi="Times New Roman" w:cs="Times New Roman"/>
          <w:b/>
          <w:sz w:val="24"/>
          <w:szCs w:val="24"/>
          <w:u w:val="single"/>
        </w:rPr>
        <w:t xml:space="preserve">KİRALAMA ŞARTLARI: </w:t>
      </w:r>
    </w:p>
    <w:p w14:paraId="7795DB4A" w14:textId="77777777" w:rsidR="00D0706A" w:rsidRPr="009A5E76" w:rsidRDefault="00BA4DD0" w:rsidP="00D0706A">
      <w:pPr>
        <w:rPr>
          <w:rFonts w:ascii="Times New Roman" w:hAnsi="Times New Roman" w:cs="Times New Roman"/>
          <w:bCs/>
          <w:sz w:val="24"/>
          <w:szCs w:val="24"/>
        </w:rPr>
      </w:pPr>
      <w:r w:rsidRPr="009A5E76">
        <w:rPr>
          <w:rFonts w:ascii="Times New Roman" w:hAnsi="Times New Roman" w:cs="Times New Roman"/>
          <w:bCs/>
          <w:sz w:val="24"/>
          <w:szCs w:val="24"/>
        </w:rPr>
        <w:t>Kiralamanın yapılabilmesi için;</w:t>
      </w:r>
    </w:p>
    <w:p w14:paraId="3EE7518B" w14:textId="1C56EDE2" w:rsidR="00D0706A" w:rsidRPr="009A5E76" w:rsidRDefault="00BA4DD0" w:rsidP="001D3589">
      <w:pPr>
        <w:pStyle w:val="ListeParagraf"/>
        <w:numPr>
          <w:ilvl w:val="0"/>
          <w:numId w:val="8"/>
        </w:numPr>
        <w:rPr>
          <w:rFonts w:ascii="Times New Roman" w:hAnsi="Times New Roman" w:cs="Times New Roman"/>
          <w:sz w:val="24"/>
          <w:szCs w:val="24"/>
        </w:rPr>
      </w:pPr>
      <w:r w:rsidRPr="009A5E76">
        <w:rPr>
          <w:rFonts w:ascii="Times New Roman" w:hAnsi="Times New Roman" w:cs="Times New Roman"/>
          <w:sz w:val="24"/>
          <w:szCs w:val="24"/>
        </w:rPr>
        <w:t>Kiralanacak tesisin tapusunun alınmış olması,</w:t>
      </w:r>
    </w:p>
    <w:p w14:paraId="6C700D13" w14:textId="09CCD757" w:rsidR="00D0706A" w:rsidRPr="009A5E76" w:rsidRDefault="00BA4DD0" w:rsidP="001D3589">
      <w:pPr>
        <w:pStyle w:val="ListeParagraf"/>
        <w:numPr>
          <w:ilvl w:val="0"/>
          <w:numId w:val="8"/>
        </w:numPr>
        <w:rPr>
          <w:rFonts w:ascii="Times New Roman" w:hAnsi="Times New Roman" w:cs="Times New Roman"/>
          <w:sz w:val="24"/>
          <w:szCs w:val="24"/>
        </w:rPr>
      </w:pPr>
      <w:r w:rsidRPr="009A5E76">
        <w:rPr>
          <w:rFonts w:ascii="Times New Roman" w:hAnsi="Times New Roman" w:cs="Times New Roman"/>
          <w:sz w:val="24"/>
          <w:szCs w:val="24"/>
        </w:rPr>
        <w:t xml:space="preserve">Katılımcının </w:t>
      </w:r>
      <w:proofErr w:type="spellStart"/>
      <w:r w:rsidR="001D453A" w:rsidRPr="009A5E76">
        <w:rPr>
          <w:rFonts w:ascii="Times New Roman" w:hAnsi="Times New Roman" w:cs="Times New Roman"/>
          <w:sz w:val="24"/>
          <w:szCs w:val="24"/>
        </w:rPr>
        <w:t>TDİ</w:t>
      </w:r>
      <w:r w:rsidRPr="009A5E76">
        <w:rPr>
          <w:rFonts w:ascii="Times New Roman" w:hAnsi="Times New Roman" w:cs="Times New Roman"/>
          <w:sz w:val="24"/>
          <w:szCs w:val="24"/>
        </w:rPr>
        <w:t>OSB’ye</w:t>
      </w:r>
      <w:proofErr w:type="spellEnd"/>
      <w:r w:rsidRPr="009A5E76">
        <w:rPr>
          <w:rFonts w:ascii="Times New Roman" w:hAnsi="Times New Roman" w:cs="Times New Roman"/>
          <w:sz w:val="24"/>
          <w:szCs w:val="24"/>
        </w:rPr>
        <w:t xml:space="preserve"> karşı vadesi geçmiş hiçbir borcunun bulunmaması, </w:t>
      </w:r>
    </w:p>
    <w:p w14:paraId="0E8BC0D5" w14:textId="3AC55A9B" w:rsidR="006E2740" w:rsidRPr="007342B4" w:rsidRDefault="00BA4DD0" w:rsidP="006E2740">
      <w:pPr>
        <w:pStyle w:val="ListeParagraf"/>
        <w:numPr>
          <w:ilvl w:val="0"/>
          <w:numId w:val="8"/>
        </w:numPr>
        <w:rPr>
          <w:rFonts w:ascii="Times New Roman" w:hAnsi="Times New Roman" w:cs="Times New Roman"/>
          <w:sz w:val="24"/>
          <w:szCs w:val="24"/>
        </w:rPr>
      </w:pPr>
      <w:r w:rsidRPr="007342B4">
        <w:rPr>
          <w:rFonts w:ascii="Times New Roman" w:hAnsi="Times New Roman" w:cs="Times New Roman"/>
          <w:sz w:val="24"/>
          <w:szCs w:val="24"/>
        </w:rPr>
        <w:t>OSB yönetim kurulunca, kiralamanın mevzuat çerçevesinde usul ve esaslara uygun olduğuna ilişkin karar alınması gerekmektedir.</w:t>
      </w:r>
    </w:p>
    <w:p w14:paraId="3BE1BAEC" w14:textId="40B5300B" w:rsidR="00D0706A" w:rsidRPr="009A5E76" w:rsidRDefault="00E76D31" w:rsidP="001D3589">
      <w:pPr>
        <w:jc w:val="both"/>
        <w:rPr>
          <w:rFonts w:ascii="Times New Roman" w:hAnsi="Times New Roman" w:cs="Times New Roman"/>
          <w:bCs/>
          <w:sz w:val="24"/>
          <w:szCs w:val="24"/>
        </w:rPr>
      </w:pPr>
      <w:r w:rsidRPr="009A5E76">
        <w:rPr>
          <w:rFonts w:ascii="Times New Roman" w:hAnsi="Times New Roman" w:cs="Times New Roman"/>
          <w:bCs/>
          <w:sz w:val="24"/>
          <w:szCs w:val="24"/>
        </w:rPr>
        <w:t>Kiralama halinde, k</w:t>
      </w:r>
      <w:r w:rsidR="00BA4DD0" w:rsidRPr="009A5E76">
        <w:rPr>
          <w:rFonts w:ascii="Times New Roman" w:hAnsi="Times New Roman" w:cs="Times New Roman"/>
          <w:bCs/>
          <w:sz w:val="24"/>
          <w:szCs w:val="24"/>
        </w:rPr>
        <w:t>iralayandan;</w:t>
      </w:r>
    </w:p>
    <w:p w14:paraId="5C147033" w14:textId="77777777" w:rsidR="001D3589" w:rsidRPr="009A5E76" w:rsidRDefault="001D3589" w:rsidP="001D3589">
      <w:pPr>
        <w:pStyle w:val="ListeParagraf"/>
        <w:numPr>
          <w:ilvl w:val="0"/>
          <w:numId w:val="10"/>
        </w:numPr>
        <w:jc w:val="both"/>
        <w:rPr>
          <w:rFonts w:ascii="Times New Roman" w:hAnsi="Times New Roman" w:cs="Times New Roman"/>
          <w:sz w:val="24"/>
          <w:szCs w:val="24"/>
        </w:rPr>
      </w:pPr>
      <w:r w:rsidRPr="009A5E76">
        <w:rPr>
          <w:rFonts w:ascii="Times New Roman" w:hAnsi="Times New Roman" w:cs="Times New Roman"/>
          <w:sz w:val="24"/>
          <w:szCs w:val="24"/>
        </w:rPr>
        <w:t>Tapu belgesi,</w:t>
      </w:r>
    </w:p>
    <w:p w14:paraId="5D66F6C4" w14:textId="77777777" w:rsidR="001D3589" w:rsidRPr="009A5E76" w:rsidRDefault="00BA4DD0" w:rsidP="001D3589">
      <w:pPr>
        <w:pStyle w:val="ListeParagraf"/>
        <w:numPr>
          <w:ilvl w:val="0"/>
          <w:numId w:val="10"/>
        </w:numPr>
        <w:jc w:val="both"/>
        <w:rPr>
          <w:rFonts w:ascii="Times New Roman" w:hAnsi="Times New Roman" w:cs="Times New Roman"/>
          <w:sz w:val="24"/>
          <w:szCs w:val="24"/>
        </w:rPr>
      </w:pPr>
      <w:r w:rsidRPr="009A5E76">
        <w:rPr>
          <w:rFonts w:ascii="Times New Roman" w:hAnsi="Times New Roman" w:cs="Times New Roman"/>
          <w:sz w:val="24"/>
          <w:szCs w:val="24"/>
        </w:rPr>
        <w:t xml:space="preserve">Tüzel kişilerden söz konusu tesisin kiraya verilmesine ilişkin yönetim kurulu </w:t>
      </w:r>
      <w:r w:rsidR="001D3589" w:rsidRPr="009A5E76">
        <w:rPr>
          <w:rFonts w:ascii="Times New Roman" w:hAnsi="Times New Roman" w:cs="Times New Roman"/>
          <w:sz w:val="24"/>
          <w:szCs w:val="24"/>
        </w:rPr>
        <w:t>veya ortaklar kurulu kararı,</w:t>
      </w:r>
    </w:p>
    <w:p w14:paraId="44FBB137" w14:textId="77777777" w:rsidR="001D3589" w:rsidRPr="009A5E76" w:rsidRDefault="001D3589" w:rsidP="001D3589">
      <w:pPr>
        <w:pStyle w:val="ListeParagraf"/>
        <w:numPr>
          <w:ilvl w:val="0"/>
          <w:numId w:val="10"/>
        </w:numPr>
        <w:jc w:val="both"/>
        <w:rPr>
          <w:rFonts w:ascii="Times New Roman" w:hAnsi="Times New Roman" w:cs="Times New Roman"/>
          <w:sz w:val="24"/>
          <w:szCs w:val="24"/>
        </w:rPr>
      </w:pPr>
      <w:r w:rsidRPr="009A5E76">
        <w:rPr>
          <w:rFonts w:ascii="Times New Roman" w:hAnsi="Times New Roman" w:cs="Times New Roman"/>
          <w:sz w:val="24"/>
          <w:szCs w:val="24"/>
        </w:rPr>
        <w:t xml:space="preserve">Ticaret sicili tasdiknamesi, </w:t>
      </w:r>
    </w:p>
    <w:p w14:paraId="5B768D04" w14:textId="77777777" w:rsidR="001D3589" w:rsidRPr="009A5E76" w:rsidRDefault="00BA4DD0" w:rsidP="001D3589">
      <w:pPr>
        <w:pStyle w:val="ListeParagraf"/>
        <w:numPr>
          <w:ilvl w:val="0"/>
          <w:numId w:val="10"/>
        </w:numPr>
        <w:jc w:val="both"/>
        <w:rPr>
          <w:rFonts w:ascii="Times New Roman" w:hAnsi="Times New Roman" w:cs="Times New Roman"/>
          <w:sz w:val="24"/>
          <w:szCs w:val="24"/>
        </w:rPr>
      </w:pPr>
      <w:r w:rsidRPr="009A5E76">
        <w:rPr>
          <w:rFonts w:ascii="Times New Roman" w:hAnsi="Times New Roman" w:cs="Times New Roman"/>
          <w:sz w:val="24"/>
          <w:szCs w:val="24"/>
        </w:rPr>
        <w:t>Yapıl</w:t>
      </w:r>
      <w:r w:rsidR="001D3589" w:rsidRPr="009A5E76">
        <w:rPr>
          <w:rFonts w:ascii="Times New Roman" w:hAnsi="Times New Roman" w:cs="Times New Roman"/>
          <w:sz w:val="24"/>
          <w:szCs w:val="24"/>
        </w:rPr>
        <w:t xml:space="preserve">acak kira sözleşmesi örneği, </w:t>
      </w:r>
    </w:p>
    <w:p w14:paraId="4EE39B66" w14:textId="4EB0FCAE" w:rsidR="00BF24E1" w:rsidRPr="0016448D" w:rsidRDefault="006E2740" w:rsidP="0016448D">
      <w:pPr>
        <w:pStyle w:val="ListeParagraf"/>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Tesisin </w:t>
      </w:r>
      <w:r w:rsidR="00BA4DD0" w:rsidRPr="009A5E76">
        <w:rPr>
          <w:rFonts w:ascii="Times New Roman" w:hAnsi="Times New Roman" w:cs="Times New Roman"/>
          <w:sz w:val="24"/>
          <w:szCs w:val="24"/>
        </w:rPr>
        <w:t>bağımsız bölüm oluşturmadan bir bütün halinde kiraya verileceğine dair beyan.</w:t>
      </w:r>
    </w:p>
    <w:p w14:paraId="79357445" w14:textId="0C16D829" w:rsidR="00191248" w:rsidRPr="009A5E76" w:rsidRDefault="00BA4DD0" w:rsidP="001D3589">
      <w:pPr>
        <w:jc w:val="both"/>
        <w:rPr>
          <w:rFonts w:ascii="Times New Roman" w:hAnsi="Times New Roman" w:cs="Times New Roman"/>
          <w:bCs/>
          <w:sz w:val="24"/>
          <w:szCs w:val="24"/>
        </w:rPr>
      </w:pPr>
      <w:r w:rsidRPr="009A5E76">
        <w:rPr>
          <w:rFonts w:ascii="Times New Roman" w:hAnsi="Times New Roman" w:cs="Times New Roman"/>
          <w:bCs/>
          <w:sz w:val="24"/>
          <w:szCs w:val="24"/>
        </w:rPr>
        <w:t>Kiracıdan;</w:t>
      </w:r>
    </w:p>
    <w:p w14:paraId="43EBAE52" w14:textId="77777777" w:rsidR="001D3589" w:rsidRPr="009A5E76" w:rsidRDefault="001D3589" w:rsidP="001D3589">
      <w:pPr>
        <w:pStyle w:val="ListeParagraf"/>
        <w:numPr>
          <w:ilvl w:val="0"/>
          <w:numId w:val="11"/>
        </w:numPr>
        <w:rPr>
          <w:rFonts w:ascii="Times New Roman" w:hAnsi="Times New Roman" w:cs="Times New Roman"/>
          <w:sz w:val="24"/>
          <w:szCs w:val="24"/>
        </w:rPr>
      </w:pPr>
      <w:r w:rsidRPr="009A5E76">
        <w:rPr>
          <w:rFonts w:ascii="Times New Roman" w:hAnsi="Times New Roman" w:cs="Times New Roman"/>
          <w:sz w:val="24"/>
          <w:szCs w:val="24"/>
        </w:rPr>
        <w:t xml:space="preserve">Ticaret sicili tasdiknamesi, </w:t>
      </w:r>
    </w:p>
    <w:p w14:paraId="1E16D32C" w14:textId="77777777" w:rsidR="001D3589" w:rsidRPr="009A5E76" w:rsidRDefault="00BA4DD0" w:rsidP="001D3589">
      <w:pPr>
        <w:pStyle w:val="ListeParagraf"/>
        <w:numPr>
          <w:ilvl w:val="0"/>
          <w:numId w:val="11"/>
        </w:numPr>
        <w:rPr>
          <w:rFonts w:ascii="Times New Roman" w:hAnsi="Times New Roman" w:cs="Times New Roman"/>
          <w:sz w:val="24"/>
          <w:szCs w:val="24"/>
        </w:rPr>
      </w:pPr>
      <w:r w:rsidRPr="009A5E76">
        <w:rPr>
          <w:rFonts w:ascii="Times New Roman" w:hAnsi="Times New Roman" w:cs="Times New Roman"/>
          <w:sz w:val="24"/>
          <w:szCs w:val="24"/>
        </w:rPr>
        <w:t xml:space="preserve">Tüzel kişilerden söz konusu tesisin kiralanmasına ilişkin yönetim kurulu veya ortaklar kurulu </w:t>
      </w:r>
      <w:r w:rsidR="001D3589" w:rsidRPr="009A5E76">
        <w:rPr>
          <w:rFonts w:ascii="Times New Roman" w:hAnsi="Times New Roman" w:cs="Times New Roman"/>
          <w:sz w:val="24"/>
          <w:szCs w:val="24"/>
        </w:rPr>
        <w:t>kararı,</w:t>
      </w:r>
    </w:p>
    <w:p w14:paraId="2F22F042" w14:textId="77777777" w:rsidR="001D3589" w:rsidRPr="009A5E76" w:rsidRDefault="00BA4DD0" w:rsidP="001D3589">
      <w:pPr>
        <w:pStyle w:val="ListeParagraf"/>
        <w:numPr>
          <w:ilvl w:val="0"/>
          <w:numId w:val="11"/>
        </w:numPr>
        <w:rPr>
          <w:rFonts w:ascii="Times New Roman" w:hAnsi="Times New Roman" w:cs="Times New Roman"/>
          <w:sz w:val="24"/>
          <w:szCs w:val="24"/>
        </w:rPr>
      </w:pPr>
      <w:r w:rsidRPr="009A5E76">
        <w:rPr>
          <w:rFonts w:ascii="Times New Roman" w:hAnsi="Times New Roman" w:cs="Times New Roman"/>
          <w:sz w:val="24"/>
          <w:szCs w:val="24"/>
        </w:rPr>
        <w:lastRenderedPageBreak/>
        <w:t xml:space="preserve">Yapılacak faaliyeti </w:t>
      </w:r>
      <w:r w:rsidR="001D3589" w:rsidRPr="009A5E76">
        <w:rPr>
          <w:rFonts w:ascii="Times New Roman" w:hAnsi="Times New Roman" w:cs="Times New Roman"/>
          <w:sz w:val="24"/>
          <w:szCs w:val="24"/>
        </w:rPr>
        <w:t xml:space="preserve">açıklayan bilgi ve belgeler, </w:t>
      </w:r>
    </w:p>
    <w:p w14:paraId="54AA5C5F" w14:textId="2071F51C" w:rsidR="001D3589" w:rsidRPr="009A5E76" w:rsidRDefault="00E76D31" w:rsidP="001D3589">
      <w:pPr>
        <w:pStyle w:val="ListeParagraf"/>
        <w:numPr>
          <w:ilvl w:val="0"/>
          <w:numId w:val="11"/>
        </w:numPr>
        <w:rPr>
          <w:rFonts w:ascii="Times New Roman" w:hAnsi="Times New Roman" w:cs="Times New Roman"/>
          <w:sz w:val="24"/>
          <w:szCs w:val="24"/>
        </w:rPr>
      </w:pPr>
      <w:r w:rsidRPr="009A5E76">
        <w:rPr>
          <w:rFonts w:ascii="Times New Roman" w:hAnsi="Times New Roman" w:cs="Times New Roman"/>
          <w:b/>
          <w:sz w:val="24"/>
          <w:szCs w:val="24"/>
        </w:rPr>
        <w:t>TDİ</w:t>
      </w:r>
      <w:r w:rsidR="00BA4DD0" w:rsidRPr="009A5E76">
        <w:rPr>
          <w:rFonts w:ascii="Times New Roman" w:hAnsi="Times New Roman" w:cs="Times New Roman"/>
          <w:b/>
          <w:sz w:val="24"/>
          <w:szCs w:val="24"/>
        </w:rPr>
        <w:t>OSB</w:t>
      </w:r>
      <w:r w:rsidR="00BA4DD0" w:rsidRPr="009A5E76">
        <w:rPr>
          <w:rFonts w:ascii="Times New Roman" w:hAnsi="Times New Roman" w:cs="Times New Roman"/>
          <w:sz w:val="24"/>
          <w:szCs w:val="24"/>
        </w:rPr>
        <w:t xml:space="preserve"> tarafından hazırlanan ve kurulacak tesisin elektrik, su, doğal gaz, çalışan sayısı, atıkları ve atık özellikleri vs. bilgilerini gösterir firma yetkil</w:t>
      </w:r>
      <w:r w:rsidR="001D3589" w:rsidRPr="009A5E76">
        <w:rPr>
          <w:rFonts w:ascii="Times New Roman" w:hAnsi="Times New Roman" w:cs="Times New Roman"/>
          <w:sz w:val="24"/>
          <w:szCs w:val="24"/>
        </w:rPr>
        <w:t>ilerince imzalı bilgi formu,</w:t>
      </w:r>
    </w:p>
    <w:p w14:paraId="737651F6" w14:textId="77777777" w:rsidR="001D3589" w:rsidRPr="009A5E76" w:rsidRDefault="00BA4DD0" w:rsidP="001D3589">
      <w:pPr>
        <w:pStyle w:val="ListeParagraf"/>
        <w:numPr>
          <w:ilvl w:val="0"/>
          <w:numId w:val="11"/>
        </w:numPr>
        <w:rPr>
          <w:rFonts w:ascii="Times New Roman" w:hAnsi="Times New Roman" w:cs="Times New Roman"/>
          <w:sz w:val="24"/>
          <w:szCs w:val="24"/>
        </w:rPr>
      </w:pPr>
      <w:r w:rsidRPr="009A5E76">
        <w:rPr>
          <w:rFonts w:ascii="Times New Roman" w:hAnsi="Times New Roman" w:cs="Times New Roman"/>
          <w:sz w:val="24"/>
          <w:szCs w:val="24"/>
        </w:rPr>
        <w:t>Yapılac</w:t>
      </w:r>
      <w:r w:rsidR="001D3589" w:rsidRPr="009A5E76">
        <w:rPr>
          <w:rFonts w:ascii="Times New Roman" w:hAnsi="Times New Roman" w:cs="Times New Roman"/>
          <w:sz w:val="24"/>
          <w:szCs w:val="24"/>
        </w:rPr>
        <w:t xml:space="preserve">ak kira sözleşmesi örneği, </w:t>
      </w:r>
    </w:p>
    <w:p w14:paraId="32A6ED91" w14:textId="735CE25D" w:rsidR="00E76D31" w:rsidRPr="009A5E76" w:rsidRDefault="00BA4DD0" w:rsidP="00E76D31">
      <w:pPr>
        <w:pStyle w:val="ListeParagraf"/>
        <w:numPr>
          <w:ilvl w:val="0"/>
          <w:numId w:val="11"/>
        </w:numPr>
        <w:rPr>
          <w:rFonts w:ascii="Times New Roman" w:hAnsi="Times New Roman" w:cs="Times New Roman"/>
          <w:sz w:val="24"/>
          <w:szCs w:val="24"/>
        </w:rPr>
      </w:pPr>
      <w:r w:rsidRPr="009A5E76">
        <w:rPr>
          <w:rFonts w:ascii="Times New Roman" w:hAnsi="Times New Roman" w:cs="Times New Roman"/>
          <w:sz w:val="24"/>
          <w:szCs w:val="24"/>
        </w:rPr>
        <w:t xml:space="preserve">OSB mevzuatı ile </w:t>
      </w:r>
      <w:r w:rsidR="00E76D31" w:rsidRPr="009A5E76">
        <w:rPr>
          <w:rFonts w:ascii="Times New Roman" w:hAnsi="Times New Roman" w:cs="Times New Roman"/>
          <w:b/>
          <w:sz w:val="24"/>
          <w:szCs w:val="24"/>
        </w:rPr>
        <w:t>TDİOSB</w:t>
      </w:r>
      <w:r w:rsidRPr="009A5E76">
        <w:rPr>
          <w:rFonts w:ascii="Times New Roman" w:hAnsi="Times New Roman" w:cs="Times New Roman"/>
          <w:sz w:val="24"/>
          <w:szCs w:val="24"/>
        </w:rPr>
        <w:t xml:space="preserve"> iç talimatname ve sözleşmelerine uygun faaliyet gösterileceğine dair noter tasdikli taahhütname, istenir.</w:t>
      </w:r>
    </w:p>
    <w:p w14:paraId="4D64F1DC" w14:textId="496BD843" w:rsidR="00E76D31" w:rsidRDefault="00E76D31" w:rsidP="00E76D31">
      <w:pPr>
        <w:jc w:val="both"/>
        <w:rPr>
          <w:rFonts w:ascii="Times New Roman" w:hAnsi="Times New Roman" w:cs="Times New Roman"/>
          <w:sz w:val="24"/>
          <w:szCs w:val="24"/>
        </w:rPr>
      </w:pPr>
      <w:r w:rsidRPr="009A5E76">
        <w:rPr>
          <w:rFonts w:ascii="Times New Roman" w:hAnsi="Times New Roman" w:cs="Times New Roman"/>
          <w:sz w:val="24"/>
          <w:szCs w:val="24"/>
        </w:rPr>
        <w:t xml:space="preserve">Kiralama işleminin gerçekleşmesi için </w:t>
      </w:r>
      <w:r w:rsidRPr="009A5E76">
        <w:rPr>
          <w:rFonts w:ascii="Times New Roman" w:hAnsi="Times New Roman" w:cs="Times New Roman"/>
          <w:b/>
          <w:sz w:val="24"/>
          <w:szCs w:val="24"/>
        </w:rPr>
        <w:t xml:space="preserve">KATILIMCI </w:t>
      </w:r>
      <w:r w:rsidRPr="009A5E76">
        <w:rPr>
          <w:rFonts w:ascii="Times New Roman" w:hAnsi="Times New Roman" w:cs="Times New Roman"/>
          <w:sz w:val="24"/>
          <w:szCs w:val="24"/>
        </w:rPr>
        <w:t xml:space="preserve">yukarıdaki belgelerle birlikte </w:t>
      </w:r>
      <w:proofErr w:type="spellStart"/>
      <w:r w:rsidRPr="009A5E76">
        <w:rPr>
          <w:rFonts w:ascii="Times New Roman" w:hAnsi="Times New Roman" w:cs="Times New Roman"/>
          <w:sz w:val="24"/>
          <w:szCs w:val="24"/>
        </w:rPr>
        <w:t>TDİOSB’ye</w:t>
      </w:r>
      <w:proofErr w:type="spellEnd"/>
      <w:r w:rsidRPr="009A5E76">
        <w:rPr>
          <w:rFonts w:ascii="Times New Roman" w:hAnsi="Times New Roman" w:cs="Times New Roman"/>
          <w:sz w:val="24"/>
          <w:szCs w:val="24"/>
        </w:rPr>
        <w:t xml:space="preserve"> başvurarak, </w:t>
      </w:r>
      <w:proofErr w:type="spellStart"/>
      <w:r w:rsidRPr="00401767">
        <w:rPr>
          <w:rFonts w:ascii="Times New Roman" w:hAnsi="Times New Roman" w:cs="Times New Roman"/>
          <w:b/>
          <w:sz w:val="24"/>
          <w:szCs w:val="24"/>
        </w:rPr>
        <w:t>TDİOSB’den</w:t>
      </w:r>
      <w:proofErr w:type="spellEnd"/>
      <w:r w:rsidRPr="00401767">
        <w:rPr>
          <w:rFonts w:ascii="Times New Roman" w:hAnsi="Times New Roman" w:cs="Times New Roman"/>
          <w:b/>
          <w:sz w:val="24"/>
          <w:szCs w:val="24"/>
        </w:rPr>
        <w:t xml:space="preserve"> </w:t>
      </w:r>
      <w:r w:rsidRPr="009A5E76">
        <w:rPr>
          <w:rFonts w:ascii="Times New Roman" w:hAnsi="Times New Roman" w:cs="Times New Roman"/>
          <w:sz w:val="24"/>
          <w:szCs w:val="24"/>
        </w:rPr>
        <w:t xml:space="preserve">uygunluk almak zorundadır. </w:t>
      </w:r>
    </w:p>
    <w:p w14:paraId="495452AA" w14:textId="77777777" w:rsidR="0050509B" w:rsidRPr="009A5E76" w:rsidRDefault="0050509B" w:rsidP="00E76D31">
      <w:pPr>
        <w:jc w:val="both"/>
        <w:rPr>
          <w:rFonts w:ascii="Times New Roman" w:hAnsi="Times New Roman" w:cs="Times New Roman"/>
          <w:b/>
          <w:sz w:val="24"/>
          <w:szCs w:val="24"/>
        </w:rPr>
      </w:pPr>
    </w:p>
    <w:p w14:paraId="516B50C2" w14:textId="412F6E7D" w:rsidR="00A363D1" w:rsidRPr="009A5E76" w:rsidRDefault="00A363D1" w:rsidP="009769FD">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MEVZUATA UYMA ZORUNLULUĞU:</w:t>
      </w:r>
    </w:p>
    <w:p w14:paraId="0F13595A" w14:textId="77777777" w:rsidR="00191248" w:rsidRPr="009A5E76" w:rsidRDefault="00191248" w:rsidP="00872C8A">
      <w:pPr>
        <w:spacing w:after="0"/>
        <w:jc w:val="both"/>
        <w:rPr>
          <w:rFonts w:ascii="Times New Roman" w:hAnsi="Times New Roman" w:cs="Times New Roman"/>
          <w:b/>
          <w:sz w:val="24"/>
          <w:szCs w:val="24"/>
        </w:rPr>
      </w:pPr>
    </w:p>
    <w:p w14:paraId="1D060862" w14:textId="75AF4CDE" w:rsidR="00A363D1" w:rsidRPr="009A5E76" w:rsidRDefault="00A363D1"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Bu arsa </w:t>
      </w:r>
      <w:r w:rsidR="006159F8" w:rsidRPr="009A5E76">
        <w:rPr>
          <w:rFonts w:ascii="Times New Roman" w:hAnsi="Times New Roman" w:cs="Times New Roman"/>
          <w:sz w:val="24"/>
          <w:szCs w:val="24"/>
        </w:rPr>
        <w:t xml:space="preserve">satış </w:t>
      </w:r>
      <w:r w:rsidRPr="009A5E76">
        <w:rPr>
          <w:rFonts w:ascii="Times New Roman" w:hAnsi="Times New Roman" w:cs="Times New Roman"/>
          <w:sz w:val="24"/>
          <w:szCs w:val="24"/>
        </w:rPr>
        <w:t xml:space="preserve">sözleşmesinin taraflarca imzalandığı tarihte yürürlükte olan veya daha sonra yürürlüğe girecek mevzuat (yasa, tüzük, yönetmelik ve </w:t>
      </w:r>
      <w:r w:rsidRPr="009A5E76">
        <w:rPr>
          <w:rFonts w:ascii="Times New Roman" w:hAnsi="Times New Roman" w:cs="Times New Roman"/>
          <w:b/>
          <w:sz w:val="24"/>
          <w:szCs w:val="24"/>
        </w:rPr>
        <w:t xml:space="preserve">TDİOSB </w:t>
      </w:r>
      <w:r w:rsidR="001D3589" w:rsidRPr="009A5E76">
        <w:rPr>
          <w:rFonts w:ascii="Times New Roman" w:hAnsi="Times New Roman" w:cs="Times New Roman"/>
          <w:sz w:val="24"/>
          <w:szCs w:val="24"/>
        </w:rPr>
        <w:t xml:space="preserve">müteşebbis heyet ve yönetim kurulu </w:t>
      </w:r>
      <w:r w:rsidRPr="009A5E76">
        <w:rPr>
          <w:rFonts w:ascii="Times New Roman" w:hAnsi="Times New Roman" w:cs="Times New Roman"/>
          <w:sz w:val="24"/>
          <w:szCs w:val="24"/>
        </w:rPr>
        <w:t xml:space="preserve">kararları </w:t>
      </w:r>
      <w:r w:rsidR="001D3589" w:rsidRPr="009A5E76">
        <w:rPr>
          <w:rFonts w:ascii="Times New Roman" w:hAnsi="Times New Roman" w:cs="Times New Roman"/>
          <w:sz w:val="24"/>
          <w:szCs w:val="24"/>
        </w:rPr>
        <w:t>vb.</w:t>
      </w:r>
      <w:r w:rsidRPr="009A5E76">
        <w:rPr>
          <w:rFonts w:ascii="Times New Roman" w:hAnsi="Times New Roman" w:cs="Times New Roman"/>
          <w:sz w:val="24"/>
          <w:szCs w:val="24"/>
        </w:rPr>
        <w:t>) kendiliğinden bu sözleşmedeki hüküml</w:t>
      </w:r>
      <w:r w:rsidR="00D93F02" w:rsidRPr="009A5E76">
        <w:rPr>
          <w:rFonts w:ascii="Times New Roman" w:hAnsi="Times New Roman" w:cs="Times New Roman"/>
          <w:sz w:val="24"/>
          <w:szCs w:val="24"/>
        </w:rPr>
        <w:t xml:space="preserve">er yerine geçer. Bunu, </w:t>
      </w:r>
      <w:r w:rsidR="001D3589" w:rsidRPr="009A5E76">
        <w:rPr>
          <w:rFonts w:ascii="Times New Roman" w:hAnsi="Times New Roman" w:cs="Times New Roman"/>
          <w:b/>
          <w:sz w:val="24"/>
          <w:szCs w:val="24"/>
        </w:rPr>
        <w:t xml:space="preserve">KATILIMCI </w:t>
      </w:r>
      <w:r w:rsidRPr="009A5E76">
        <w:rPr>
          <w:rFonts w:ascii="Times New Roman" w:hAnsi="Times New Roman" w:cs="Times New Roman"/>
          <w:sz w:val="24"/>
          <w:szCs w:val="24"/>
        </w:rPr>
        <w:t xml:space="preserve">ve </w:t>
      </w:r>
      <w:r w:rsidRPr="009A5E76">
        <w:rPr>
          <w:rFonts w:ascii="Times New Roman" w:hAnsi="Times New Roman" w:cs="Times New Roman"/>
          <w:b/>
          <w:sz w:val="24"/>
          <w:szCs w:val="24"/>
        </w:rPr>
        <w:t>TDİOSB</w:t>
      </w:r>
      <w:r w:rsidRPr="009A5E76">
        <w:rPr>
          <w:rFonts w:ascii="Times New Roman" w:hAnsi="Times New Roman" w:cs="Times New Roman"/>
          <w:sz w:val="24"/>
          <w:szCs w:val="24"/>
        </w:rPr>
        <w:t xml:space="preserve"> şimdiden kabul ve taahhüt eder. </w:t>
      </w:r>
    </w:p>
    <w:p w14:paraId="0B7C4C48" w14:textId="571BB5E8" w:rsidR="00A363D1" w:rsidRDefault="00A363D1" w:rsidP="00872C8A">
      <w:pPr>
        <w:spacing w:after="0"/>
        <w:jc w:val="both"/>
        <w:rPr>
          <w:rFonts w:ascii="Times New Roman" w:hAnsi="Times New Roman" w:cs="Times New Roman"/>
          <w:sz w:val="24"/>
          <w:szCs w:val="24"/>
        </w:rPr>
      </w:pPr>
    </w:p>
    <w:p w14:paraId="5D1E6E7B" w14:textId="77777777" w:rsidR="0050509B" w:rsidRPr="009A5E76" w:rsidRDefault="0050509B" w:rsidP="00872C8A">
      <w:pPr>
        <w:spacing w:after="0"/>
        <w:jc w:val="both"/>
        <w:rPr>
          <w:rFonts w:ascii="Times New Roman" w:hAnsi="Times New Roman" w:cs="Times New Roman"/>
          <w:sz w:val="24"/>
          <w:szCs w:val="24"/>
        </w:rPr>
      </w:pPr>
    </w:p>
    <w:p w14:paraId="3A870DDE" w14:textId="40519A19" w:rsidR="00A363D1" w:rsidRPr="009A5E76" w:rsidRDefault="00A363D1" w:rsidP="009769FD">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ANLAŞMAZLIKLARIN ÇÖZÜMÜ:</w:t>
      </w:r>
    </w:p>
    <w:p w14:paraId="4CD4821A" w14:textId="77777777" w:rsidR="00265586" w:rsidRPr="009A5E76" w:rsidRDefault="00265586" w:rsidP="00872C8A">
      <w:pPr>
        <w:spacing w:after="0"/>
        <w:jc w:val="both"/>
        <w:rPr>
          <w:rFonts w:ascii="Times New Roman" w:hAnsi="Times New Roman" w:cs="Times New Roman"/>
          <w:sz w:val="24"/>
          <w:szCs w:val="24"/>
        </w:rPr>
      </w:pPr>
    </w:p>
    <w:p w14:paraId="129811B2" w14:textId="5D82FBB4" w:rsidR="00E901EE" w:rsidRPr="009A5E76" w:rsidRDefault="00A363D1"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 xml:space="preserve">Uygulamada çıkacak anlaşmazlıkların çözümü </w:t>
      </w:r>
      <w:r w:rsidR="00680668" w:rsidRPr="00C62186">
        <w:rPr>
          <w:rFonts w:ascii="Times New Roman" w:hAnsi="Times New Roman" w:cs="Times New Roman"/>
          <w:b/>
          <w:sz w:val="24"/>
          <w:szCs w:val="24"/>
        </w:rPr>
        <w:t>TDİOSB</w:t>
      </w:r>
      <w:r w:rsidRPr="00C62186">
        <w:rPr>
          <w:rFonts w:ascii="Times New Roman" w:hAnsi="Times New Roman" w:cs="Times New Roman"/>
          <w:b/>
          <w:sz w:val="24"/>
          <w:szCs w:val="24"/>
        </w:rPr>
        <w:t xml:space="preserve"> </w:t>
      </w:r>
      <w:r w:rsidRPr="009A5E76">
        <w:rPr>
          <w:rFonts w:ascii="Times New Roman" w:hAnsi="Times New Roman" w:cs="Times New Roman"/>
          <w:sz w:val="24"/>
          <w:szCs w:val="24"/>
        </w:rPr>
        <w:t xml:space="preserve">Yönetim Kurulu kararlarıyla sağlanacaktır. Bu surette çözümün mümkün olmaması halinde anlaşmazlıkların çözümünde </w:t>
      </w:r>
      <w:r w:rsidR="006E2740">
        <w:rPr>
          <w:rFonts w:ascii="Times New Roman" w:hAnsi="Times New Roman" w:cs="Times New Roman"/>
          <w:sz w:val="24"/>
          <w:szCs w:val="24"/>
        </w:rPr>
        <w:t>Edremit</w:t>
      </w:r>
      <w:r w:rsidR="00230E76" w:rsidRPr="009A5E76">
        <w:rPr>
          <w:rFonts w:ascii="Times New Roman" w:hAnsi="Times New Roman" w:cs="Times New Roman"/>
          <w:sz w:val="24"/>
          <w:szCs w:val="24"/>
        </w:rPr>
        <w:t xml:space="preserve"> </w:t>
      </w:r>
      <w:proofErr w:type="gramStart"/>
      <w:r w:rsidR="00230E76" w:rsidRPr="009A5E76">
        <w:rPr>
          <w:rFonts w:ascii="Times New Roman" w:hAnsi="Times New Roman" w:cs="Times New Roman"/>
          <w:sz w:val="24"/>
          <w:szCs w:val="24"/>
        </w:rPr>
        <w:t>İ</w:t>
      </w:r>
      <w:r w:rsidR="006E2740">
        <w:rPr>
          <w:rFonts w:ascii="Times New Roman" w:hAnsi="Times New Roman" w:cs="Times New Roman"/>
          <w:sz w:val="24"/>
          <w:szCs w:val="24"/>
        </w:rPr>
        <w:t xml:space="preserve">lçesi </w:t>
      </w:r>
      <w:r w:rsidR="00230E76" w:rsidRPr="009A5E76">
        <w:rPr>
          <w:rFonts w:ascii="Times New Roman" w:hAnsi="Times New Roman" w:cs="Times New Roman"/>
          <w:sz w:val="24"/>
          <w:szCs w:val="24"/>
        </w:rPr>
        <w:t>-</w:t>
      </w:r>
      <w:proofErr w:type="gramEnd"/>
      <w:r w:rsidR="006E2740">
        <w:rPr>
          <w:rFonts w:ascii="Times New Roman" w:hAnsi="Times New Roman" w:cs="Times New Roman"/>
          <w:sz w:val="24"/>
          <w:szCs w:val="24"/>
        </w:rPr>
        <w:t xml:space="preserve"> BALIKESİR</w:t>
      </w:r>
      <w:r w:rsidR="00230E76" w:rsidRPr="009A5E76">
        <w:rPr>
          <w:rFonts w:ascii="Times New Roman" w:hAnsi="Times New Roman" w:cs="Times New Roman"/>
          <w:sz w:val="24"/>
          <w:szCs w:val="24"/>
        </w:rPr>
        <w:t xml:space="preserve"> </w:t>
      </w:r>
      <w:r w:rsidRPr="009A5E76">
        <w:rPr>
          <w:rFonts w:ascii="Times New Roman" w:hAnsi="Times New Roman" w:cs="Times New Roman"/>
          <w:sz w:val="24"/>
          <w:szCs w:val="24"/>
        </w:rPr>
        <w:t>mahkemeleri ve İcra Daireleri yetkilidir.</w:t>
      </w:r>
    </w:p>
    <w:p w14:paraId="4B0AB4C3" w14:textId="3F10A701" w:rsidR="00874F7F" w:rsidRDefault="00874F7F" w:rsidP="00872C8A">
      <w:pPr>
        <w:spacing w:after="0"/>
        <w:jc w:val="both"/>
        <w:rPr>
          <w:rFonts w:ascii="Times New Roman" w:hAnsi="Times New Roman" w:cs="Times New Roman"/>
          <w:sz w:val="24"/>
          <w:szCs w:val="24"/>
        </w:rPr>
      </w:pPr>
    </w:p>
    <w:p w14:paraId="7CE3A7C1" w14:textId="77777777" w:rsidR="0050509B" w:rsidRPr="009A5E76" w:rsidRDefault="0050509B" w:rsidP="00872C8A">
      <w:pPr>
        <w:spacing w:after="0"/>
        <w:jc w:val="both"/>
        <w:rPr>
          <w:rFonts w:ascii="Times New Roman" w:hAnsi="Times New Roman" w:cs="Times New Roman"/>
          <w:sz w:val="24"/>
          <w:szCs w:val="24"/>
        </w:rPr>
      </w:pPr>
    </w:p>
    <w:p w14:paraId="33C75E18" w14:textId="273ADE03" w:rsidR="00E901EE" w:rsidRPr="009A5E76" w:rsidRDefault="00A363D1" w:rsidP="009769FD">
      <w:pPr>
        <w:pStyle w:val="ListeParagraf"/>
        <w:numPr>
          <w:ilvl w:val="0"/>
          <w:numId w:val="14"/>
        </w:numPr>
        <w:spacing w:after="0"/>
        <w:jc w:val="both"/>
        <w:rPr>
          <w:rFonts w:ascii="Times New Roman" w:hAnsi="Times New Roman" w:cs="Times New Roman"/>
          <w:b/>
          <w:sz w:val="24"/>
          <w:szCs w:val="24"/>
          <w:u w:val="single"/>
        </w:rPr>
      </w:pPr>
      <w:r w:rsidRPr="009A5E76">
        <w:rPr>
          <w:rFonts w:ascii="Times New Roman" w:hAnsi="Times New Roman" w:cs="Times New Roman"/>
          <w:b/>
          <w:sz w:val="24"/>
          <w:szCs w:val="24"/>
          <w:u w:val="single"/>
        </w:rPr>
        <w:t>SÖZLEŞMENİN DÜZENLENMESİ VE GEÇERLİLİK:</w:t>
      </w:r>
    </w:p>
    <w:p w14:paraId="1141F07E" w14:textId="77777777" w:rsidR="00E24FA4" w:rsidRPr="009A5E76" w:rsidRDefault="00E24FA4" w:rsidP="00872C8A">
      <w:pPr>
        <w:spacing w:after="0"/>
        <w:jc w:val="both"/>
        <w:rPr>
          <w:rFonts w:ascii="Times New Roman" w:hAnsi="Times New Roman" w:cs="Times New Roman"/>
          <w:b/>
          <w:sz w:val="24"/>
          <w:szCs w:val="24"/>
          <w:u w:val="single"/>
        </w:rPr>
      </w:pPr>
    </w:p>
    <w:p w14:paraId="688C5505" w14:textId="2E57AF94" w:rsidR="00A363D1" w:rsidRPr="009A5E76" w:rsidRDefault="00E24FA4"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Parsel</w:t>
      </w:r>
      <w:r w:rsidR="00A363D1" w:rsidRPr="009A5E76">
        <w:rPr>
          <w:rFonts w:ascii="Times New Roman" w:hAnsi="Times New Roman" w:cs="Times New Roman"/>
          <w:sz w:val="24"/>
          <w:szCs w:val="24"/>
        </w:rPr>
        <w:t xml:space="preserve"> </w:t>
      </w:r>
      <w:r w:rsidRPr="009A5E76">
        <w:rPr>
          <w:rFonts w:ascii="Times New Roman" w:hAnsi="Times New Roman" w:cs="Times New Roman"/>
          <w:sz w:val="24"/>
          <w:szCs w:val="24"/>
        </w:rPr>
        <w:t>Tahsis</w:t>
      </w:r>
      <w:r w:rsidR="00230E76" w:rsidRPr="009A5E76">
        <w:rPr>
          <w:rFonts w:ascii="Times New Roman" w:hAnsi="Times New Roman" w:cs="Times New Roman"/>
          <w:sz w:val="24"/>
          <w:szCs w:val="24"/>
        </w:rPr>
        <w:t xml:space="preserve"> </w:t>
      </w:r>
      <w:r w:rsidR="00A363D1" w:rsidRPr="009A5E76">
        <w:rPr>
          <w:rFonts w:ascii="Times New Roman" w:hAnsi="Times New Roman" w:cs="Times New Roman"/>
          <w:sz w:val="24"/>
          <w:szCs w:val="24"/>
        </w:rPr>
        <w:t>Sözleşmes</w:t>
      </w:r>
      <w:r w:rsidR="001D3589" w:rsidRPr="009A5E76">
        <w:rPr>
          <w:rFonts w:ascii="Times New Roman" w:hAnsi="Times New Roman" w:cs="Times New Roman"/>
          <w:sz w:val="24"/>
          <w:szCs w:val="24"/>
        </w:rPr>
        <w:t xml:space="preserve">i, </w:t>
      </w:r>
      <w:r w:rsidR="00E901EE" w:rsidRPr="009A5E76">
        <w:rPr>
          <w:rFonts w:ascii="Times New Roman" w:hAnsi="Times New Roman" w:cs="Times New Roman"/>
          <w:b/>
          <w:sz w:val="24"/>
          <w:szCs w:val="24"/>
        </w:rPr>
        <w:t>TDİOSB</w:t>
      </w:r>
      <w:r w:rsidR="00E901EE" w:rsidRPr="009A5E76">
        <w:rPr>
          <w:rFonts w:ascii="Times New Roman" w:hAnsi="Times New Roman" w:cs="Times New Roman"/>
          <w:sz w:val="24"/>
          <w:szCs w:val="24"/>
        </w:rPr>
        <w:t xml:space="preserve"> </w:t>
      </w:r>
      <w:r w:rsidR="001D3589" w:rsidRPr="009A5E76">
        <w:rPr>
          <w:rFonts w:ascii="Times New Roman" w:hAnsi="Times New Roman" w:cs="Times New Roman"/>
          <w:sz w:val="24"/>
          <w:szCs w:val="24"/>
        </w:rPr>
        <w:t xml:space="preserve">Müteşebbis Heyetin </w:t>
      </w:r>
      <w:r w:rsidR="006F2E32">
        <w:rPr>
          <w:rFonts w:ascii="Times New Roman" w:hAnsi="Times New Roman" w:cs="Times New Roman"/>
          <w:sz w:val="24"/>
          <w:szCs w:val="24"/>
        </w:rPr>
        <w:t>……</w:t>
      </w:r>
      <w:proofErr w:type="gramStart"/>
      <w:r w:rsidR="006F2E32">
        <w:rPr>
          <w:rFonts w:ascii="Times New Roman" w:hAnsi="Times New Roman" w:cs="Times New Roman"/>
          <w:sz w:val="24"/>
          <w:szCs w:val="24"/>
        </w:rPr>
        <w:t>…….</w:t>
      </w:r>
      <w:proofErr w:type="gramEnd"/>
      <w:r w:rsidR="006F2E32">
        <w:rPr>
          <w:rFonts w:ascii="Times New Roman" w:hAnsi="Times New Roman" w:cs="Times New Roman"/>
          <w:sz w:val="24"/>
          <w:szCs w:val="24"/>
        </w:rPr>
        <w:t>.</w:t>
      </w:r>
      <w:r w:rsidR="001D3589" w:rsidRPr="009A5E76">
        <w:rPr>
          <w:rFonts w:ascii="Times New Roman" w:hAnsi="Times New Roman" w:cs="Times New Roman"/>
          <w:sz w:val="24"/>
          <w:szCs w:val="24"/>
        </w:rPr>
        <w:t xml:space="preserve"> </w:t>
      </w:r>
      <w:proofErr w:type="gramStart"/>
      <w:r w:rsidR="001D3589" w:rsidRPr="009A5E76">
        <w:rPr>
          <w:rFonts w:ascii="Times New Roman" w:hAnsi="Times New Roman" w:cs="Times New Roman"/>
          <w:sz w:val="24"/>
          <w:szCs w:val="24"/>
        </w:rPr>
        <w:t>tarih</w:t>
      </w:r>
      <w:proofErr w:type="gramEnd"/>
      <w:r w:rsidR="001D3589" w:rsidRPr="009A5E76">
        <w:rPr>
          <w:rFonts w:ascii="Times New Roman" w:hAnsi="Times New Roman" w:cs="Times New Roman"/>
          <w:sz w:val="24"/>
          <w:szCs w:val="24"/>
        </w:rPr>
        <w:t xml:space="preserve"> ve </w:t>
      </w:r>
      <w:r w:rsidR="006F2E32">
        <w:rPr>
          <w:rFonts w:ascii="Times New Roman" w:hAnsi="Times New Roman" w:cs="Times New Roman"/>
          <w:sz w:val="24"/>
          <w:szCs w:val="24"/>
        </w:rPr>
        <w:t>………..</w:t>
      </w:r>
      <w:r w:rsidR="0061022B">
        <w:rPr>
          <w:rFonts w:ascii="Times New Roman" w:hAnsi="Times New Roman" w:cs="Times New Roman"/>
          <w:sz w:val="24"/>
          <w:szCs w:val="24"/>
        </w:rPr>
        <w:t xml:space="preserve"> </w:t>
      </w:r>
      <w:r w:rsidR="001D3589" w:rsidRPr="009A5E76">
        <w:rPr>
          <w:rFonts w:ascii="Times New Roman" w:hAnsi="Times New Roman" w:cs="Times New Roman"/>
          <w:sz w:val="24"/>
          <w:szCs w:val="24"/>
        </w:rPr>
        <w:t>s</w:t>
      </w:r>
      <w:r w:rsidR="00A363D1" w:rsidRPr="009A5E76">
        <w:rPr>
          <w:rFonts w:ascii="Times New Roman" w:hAnsi="Times New Roman" w:cs="Times New Roman"/>
          <w:sz w:val="24"/>
          <w:szCs w:val="24"/>
        </w:rPr>
        <w:t xml:space="preserve">ayılı kararı ile Yönetim kuruluna vermiş olduğu yetki doğrultusunda; Yönetim Kurulunun </w:t>
      </w:r>
      <w:r w:rsidR="006F2E32">
        <w:rPr>
          <w:rFonts w:ascii="Times New Roman" w:hAnsi="Times New Roman" w:cs="Times New Roman"/>
          <w:sz w:val="24"/>
          <w:szCs w:val="24"/>
        </w:rPr>
        <w:t>…………</w:t>
      </w:r>
      <w:r w:rsidR="00E13083">
        <w:rPr>
          <w:rFonts w:ascii="Times New Roman" w:hAnsi="Times New Roman" w:cs="Times New Roman"/>
          <w:sz w:val="24"/>
          <w:szCs w:val="24"/>
        </w:rPr>
        <w:t xml:space="preserve"> </w:t>
      </w:r>
      <w:r w:rsidR="001D3589" w:rsidRPr="009A5E76">
        <w:rPr>
          <w:rFonts w:ascii="Times New Roman" w:hAnsi="Times New Roman" w:cs="Times New Roman"/>
          <w:sz w:val="24"/>
          <w:szCs w:val="24"/>
        </w:rPr>
        <w:t>t</w:t>
      </w:r>
      <w:r w:rsidR="00A363D1" w:rsidRPr="009A5E76">
        <w:rPr>
          <w:rFonts w:ascii="Times New Roman" w:hAnsi="Times New Roman" w:cs="Times New Roman"/>
          <w:sz w:val="24"/>
          <w:szCs w:val="24"/>
        </w:rPr>
        <w:t xml:space="preserve">arihli ve </w:t>
      </w:r>
      <w:r w:rsidR="006F2E32">
        <w:rPr>
          <w:rFonts w:ascii="Times New Roman" w:hAnsi="Times New Roman" w:cs="Times New Roman"/>
          <w:sz w:val="24"/>
          <w:szCs w:val="24"/>
        </w:rPr>
        <w:t>…………..</w:t>
      </w:r>
      <w:r w:rsidR="00A363D1" w:rsidRPr="009A5E76">
        <w:rPr>
          <w:rFonts w:ascii="Times New Roman" w:hAnsi="Times New Roman" w:cs="Times New Roman"/>
          <w:sz w:val="24"/>
          <w:szCs w:val="24"/>
        </w:rPr>
        <w:t>sayılı kararı ve sözleşmenin taraflarca imzalanması ile geçerlilik kazanır.</w:t>
      </w:r>
    </w:p>
    <w:p w14:paraId="536E61D5" w14:textId="77777777" w:rsidR="00E24FA4" w:rsidRPr="009A5E76" w:rsidRDefault="00E24FA4" w:rsidP="00872C8A">
      <w:pPr>
        <w:spacing w:after="0"/>
        <w:jc w:val="both"/>
        <w:rPr>
          <w:rFonts w:ascii="Times New Roman" w:hAnsi="Times New Roman" w:cs="Times New Roman"/>
          <w:sz w:val="24"/>
          <w:szCs w:val="24"/>
        </w:rPr>
      </w:pPr>
    </w:p>
    <w:p w14:paraId="6AA69FAB" w14:textId="6F453B9A" w:rsidR="00A363D1" w:rsidRPr="009A5E76" w:rsidRDefault="00E24FA4"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Katılımc</w:t>
      </w:r>
      <w:r w:rsidR="00A363D1" w:rsidRPr="009A5E76">
        <w:rPr>
          <w:rFonts w:ascii="Times New Roman" w:hAnsi="Times New Roman" w:cs="Times New Roman"/>
          <w:sz w:val="24"/>
          <w:szCs w:val="24"/>
        </w:rPr>
        <w:t xml:space="preserve">ının gerçek kişi olması halinde; </w:t>
      </w:r>
      <w:r w:rsidRPr="009A5E76">
        <w:rPr>
          <w:rFonts w:ascii="Times New Roman" w:hAnsi="Times New Roman" w:cs="Times New Roman"/>
          <w:sz w:val="24"/>
          <w:szCs w:val="24"/>
        </w:rPr>
        <w:t>kimlik belgesi ve imza beyanı</w:t>
      </w:r>
      <w:r w:rsidR="00A363D1" w:rsidRPr="009A5E76">
        <w:rPr>
          <w:rFonts w:ascii="Times New Roman" w:hAnsi="Times New Roman" w:cs="Times New Roman"/>
          <w:sz w:val="24"/>
          <w:szCs w:val="24"/>
        </w:rPr>
        <w:t>, adi ortaklık ise ortaklık mukavelesin</w:t>
      </w:r>
      <w:r w:rsidR="006E2740">
        <w:rPr>
          <w:rFonts w:ascii="Times New Roman" w:hAnsi="Times New Roman" w:cs="Times New Roman"/>
          <w:sz w:val="24"/>
          <w:szCs w:val="24"/>
        </w:rPr>
        <w:t>in bir nüshas</w:t>
      </w:r>
      <w:r w:rsidRPr="009A5E76">
        <w:rPr>
          <w:rFonts w:ascii="Times New Roman" w:hAnsi="Times New Roman" w:cs="Times New Roman"/>
          <w:sz w:val="24"/>
          <w:szCs w:val="24"/>
        </w:rPr>
        <w:t>ı ve imza beyanları</w:t>
      </w:r>
      <w:r w:rsidR="00A363D1" w:rsidRPr="009A5E76">
        <w:rPr>
          <w:rFonts w:ascii="Times New Roman" w:hAnsi="Times New Roman" w:cs="Times New Roman"/>
          <w:sz w:val="24"/>
          <w:szCs w:val="24"/>
        </w:rPr>
        <w:t>, Şirket ise yetki belgesi ve imza sirküleri, sözleşmenin ayrılmaz ekleridir.</w:t>
      </w:r>
    </w:p>
    <w:p w14:paraId="0AB8FCA0" w14:textId="77777777" w:rsidR="0050509B" w:rsidRDefault="0050509B" w:rsidP="00872C8A">
      <w:pPr>
        <w:spacing w:after="0"/>
        <w:jc w:val="both"/>
        <w:rPr>
          <w:rFonts w:ascii="Times New Roman" w:hAnsi="Times New Roman" w:cs="Times New Roman"/>
          <w:sz w:val="24"/>
          <w:szCs w:val="24"/>
        </w:rPr>
      </w:pPr>
    </w:p>
    <w:p w14:paraId="5AF32871" w14:textId="77777777" w:rsidR="0050509B" w:rsidRPr="009A5E76" w:rsidRDefault="0050509B" w:rsidP="00872C8A">
      <w:pPr>
        <w:spacing w:after="0"/>
        <w:jc w:val="both"/>
        <w:rPr>
          <w:rFonts w:ascii="Times New Roman" w:hAnsi="Times New Roman" w:cs="Times New Roman"/>
          <w:sz w:val="24"/>
          <w:szCs w:val="24"/>
        </w:rPr>
      </w:pPr>
    </w:p>
    <w:p w14:paraId="68D698A0" w14:textId="4883AD88" w:rsidR="00BD5074" w:rsidRDefault="00F061D7" w:rsidP="00872C8A">
      <w:pPr>
        <w:spacing w:after="0"/>
        <w:jc w:val="both"/>
        <w:rPr>
          <w:rFonts w:ascii="Times New Roman" w:hAnsi="Times New Roman" w:cs="Times New Roman"/>
          <w:sz w:val="24"/>
          <w:szCs w:val="24"/>
        </w:rPr>
      </w:pPr>
      <w:r w:rsidRPr="009A5E76">
        <w:rPr>
          <w:rFonts w:ascii="Times New Roman" w:hAnsi="Times New Roman" w:cs="Times New Roman"/>
          <w:sz w:val="24"/>
          <w:szCs w:val="24"/>
        </w:rPr>
        <w:t>1</w:t>
      </w:r>
      <w:r w:rsidR="009769FD">
        <w:rPr>
          <w:rFonts w:ascii="Times New Roman" w:hAnsi="Times New Roman" w:cs="Times New Roman"/>
          <w:sz w:val="24"/>
          <w:szCs w:val="24"/>
        </w:rPr>
        <w:t>4</w:t>
      </w:r>
      <w:r w:rsidRPr="009A5E76">
        <w:rPr>
          <w:rFonts w:ascii="Times New Roman" w:hAnsi="Times New Roman" w:cs="Times New Roman"/>
          <w:sz w:val="24"/>
          <w:szCs w:val="24"/>
        </w:rPr>
        <w:t xml:space="preserve"> maddeden iba</w:t>
      </w:r>
      <w:r w:rsidR="007271CF" w:rsidRPr="009A5E76">
        <w:rPr>
          <w:rFonts w:ascii="Times New Roman" w:hAnsi="Times New Roman" w:cs="Times New Roman"/>
          <w:sz w:val="24"/>
          <w:szCs w:val="24"/>
        </w:rPr>
        <w:t xml:space="preserve">ret iş bu Parsel </w:t>
      </w:r>
      <w:r w:rsidR="00E85EEB">
        <w:rPr>
          <w:rFonts w:ascii="Times New Roman" w:hAnsi="Times New Roman" w:cs="Times New Roman"/>
          <w:sz w:val="24"/>
          <w:szCs w:val="24"/>
        </w:rPr>
        <w:t xml:space="preserve">Ön </w:t>
      </w:r>
      <w:r w:rsidR="007271CF" w:rsidRPr="009A5E76">
        <w:rPr>
          <w:rFonts w:ascii="Times New Roman" w:hAnsi="Times New Roman" w:cs="Times New Roman"/>
          <w:sz w:val="24"/>
          <w:szCs w:val="24"/>
        </w:rPr>
        <w:t>Tahsis</w:t>
      </w:r>
      <w:r w:rsidR="00230E76" w:rsidRPr="009A5E76">
        <w:rPr>
          <w:rFonts w:ascii="Times New Roman" w:hAnsi="Times New Roman" w:cs="Times New Roman"/>
          <w:b/>
          <w:sz w:val="24"/>
          <w:szCs w:val="24"/>
        </w:rPr>
        <w:t xml:space="preserve"> </w:t>
      </w:r>
      <w:r w:rsidRPr="009A5E76">
        <w:rPr>
          <w:rFonts w:ascii="Times New Roman" w:hAnsi="Times New Roman" w:cs="Times New Roman"/>
          <w:sz w:val="24"/>
          <w:szCs w:val="24"/>
        </w:rPr>
        <w:t xml:space="preserve">Sözleşmesi, </w:t>
      </w:r>
      <w:proofErr w:type="spellStart"/>
      <w:r w:rsidRPr="009A5E76">
        <w:rPr>
          <w:rFonts w:ascii="Times New Roman" w:hAnsi="Times New Roman" w:cs="Times New Roman"/>
          <w:sz w:val="24"/>
          <w:szCs w:val="24"/>
        </w:rPr>
        <w:t>TDİOSB’yi</w:t>
      </w:r>
      <w:proofErr w:type="spellEnd"/>
      <w:r w:rsidRPr="009A5E76">
        <w:rPr>
          <w:rFonts w:ascii="Times New Roman" w:hAnsi="Times New Roman" w:cs="Times New Roman"/>
          <w:sz w:val="24"/>
          <w:szCs w:val="24"/>
        </w:rPr>
        <w:t xml:space="preserve"> temsile yetkili iki kişi (TDİOSB Yönetim Kurulu Başkanı </w:t>
      </w:r>
      <w:r w:rsidR="003B40B8" w:rsidRPr="009A5E76">
        <w:rPr>
          <w:rFonts w:ascii="Times New Roman" w:hAnsi="Times New Roman" w:cs="Times New Roman"/>
          <w:sz w:val="24"/>
          <w:szCs w:val="24"/>
        </w:rPr>
        <w:t xml:space="preserve">ile Yönetim kurulu Başkan vekili birlikte </w:t>
      </w:r>
      <w:r w:rsidRPr="009A5E76">
        <w:rPr>
          <w:rFonts w:ascii="Times New Roman" w:hAnsi="Times New Roman" w:cs="Times New Roman"/>
          <w:sz w:val="24"/>
          <w:szCs w:val="24"/>
        </w:rPr>
        <w:t xml:space="preserve">veya </w:t>
      </w:r>
      <w:r w:rsidR="003B40B8" w:rsidRPr="009A5E76">
        <w:rPr>
          <w:rFonts w:ascii="Times New Roman" w:hAnsi="Times New Roman" w:cs="Times New Roman"/>
          <w:sz w:val="24"/>
          <w:szCs w:val="24"/>
        </w:rPr>
        <w:t xml:space="preserve">Yönetim Kurulu Başkanı veya Başkan vekilinden birisi ile birlikte Yönetim Kurulu üyesi olmak </w:t>
      </w:r>
      <w:proofErr w:type="gramStart"/>
      <w:r w:rsidR="003B40B8" w:rsidRPr="009A5E76">
        <w:rPr>
          <w:rFonts w:ascii="Times New Roman" w:hAnsi="Times New Roman" w:cs="Times New Roman"/>
          <w:sz w:val="24"/>
          <w:szCs w:val="24"/>
        </w:rPr>
        <w:t xml:space="preserve">üzere </w:t>
      </w:r>
      <w:r w:rsidRPr="009A5E76">
        <w:rPr>
          <w:rFonts w:ascii="Times New Roman" w:hAnsi="Times New Roman" w:cs="Times New Roman"/>
          <w:sz w:val="24"/>
          <w:szCs w:val="24"/>
        </w:rPr>
        <w:t>)</w:t>
      </w:r>
      <w:proofErr w:type="gramEnd"/>
      <w:r w:rsidRPr="009A5E76">
        <w:rPr>
          <w:rFonts w:ascii="Times New Roman" w:hAnsi="Times New Roman" w:cs="Times New Roman"/>
          <w:sz w:val="24"/>
          <w:szCs w:val="24"/>
        </w:rPr>
        <w:t xml:space="preserve"> ve yatırımcının kendisinin / temsilcisinin karşılıklı anlaşması sonucu </w:t>
      </w:r>
      <w:r w:rsidR="006F2E32">
        <w:rPr>
          <w:rFonts w:ascii="Times New Roman" w:hAnsi="Times New Roman" w:cs="Times New Roman"/>
          <w:sz w:val="24"/>
          <w:szCs w:val="24"/>
        </w:rPr>
        <w:t>……….</w:t>
      </w:r>
      <w:r w:rsidR="00753D04">
        <w:rPr>
          <w:rFonts w:ascii="Times New Roman" w:hAnsi="Times New Roman" w:cs="Times New Roman"/>
          <w:sz w:val="24"/>
          <w:szCs w:val="24"/>
        </w:rPr>
        <w:t xml:space="preserve"> </w:t>
      </w:r>
      <w:proofErr w:type="gramStart"/>
      <w:r w:rsidR="0050509B">
        <w:rPr>
          <w:rFonts w:ascii="Times New Roman" w:hAnsi="Times New Roman" w:cs="Times New Roman"/>
          <w:sz w:val="24"/>
          <w:szCs w:val="24"/>
        </w:rPr>
        <w:t>t</w:t>
      </w:r>
      <w:r w:rsidRPr="009A5E76">
        <w:rPr>
          <w:rFonts w:ascii="Times New Roman" w:hAnsi="Times New Roman" w:cs="Times New Roman"/>
          <w:sz w:val="24"/>
          <w:szCs w:val="24"/>
        </w:rPr>
        <w:t>arihinde</w:t>
      </w:r>
      <w:proofErr w:type="gramEnd"/>
      <w:r w:rsidRPr="009A5E76">
        <w:rPr>
          <w:rFonts w:ascii="Times New Roman" w:hAnsi="Times New Roman" w:cs="Times New Roman"/>
          <w:sz w:val="24"/>
          <w:szCs w:val="24"/>
        </w:rPr>
        <w:t xml:space="preserve"> taraflarca 2 (iki) nüsha olarak tanzim ve imza olunmuş birer nüshası taraflara bırakılmıştır.</w:t>
      </w:r>
    </w:p>
    <w:p w14:paraId="70DA3615" w14:textId="7E59A735" w:rsidR="00E7277B" w:rsidRDefault="00E7277B" w:rsidP="00872C8A">
      <w:pPr>
        <w:spacing w:after="0"/>
        <w:jc w:val="both"/>
        <w:rPr>
          <w:rFonts w:ascii="Times New Roman" w:hAnsi="Times New Roman" w:cs="Times New Roman"/>
          <w:sz w:val="24"/>
          <w:szCs w:val="24"/>
        </w:rPr>
      </w:pPr>
    </w:p>
    <w:p w14:paraId="50708587" w14:textId="77777777" w:rsidR="00E7277B" w:rsidRDefault="00E7277B" w:rsidP="00872C8A">
      <w:pPr>
        <w:spacing w:after="0"/>
        <w:jc w:val="both"/>
        <w:rPr>
          <w:rFonts w:ascii="Times New Roman" w:hAnsi="Times New Roman" w:cs="Times New Roman"/>
          <w:sz w:val="24"/>
          <w:szCs w:val="24"/>
        </w:rPr>
      </w:pPr>
    </w:p>
    <w:p w14:paraId="43C5BF87" w14:textId="77777777" w:rsidR="00183B54" w:rsidRDefault="00183B54" w:rsidP="009F3D98">
      <w:pPr>
        <w:rPr>
          <w:rFonts w:ascii="Times New Roman" w:hAnsi="Times New Roman" w:cs="Times New Roman"/>
          <w:sz w:val="24"/>
          <w:szCs w:val="24"/>
        </w:rPr>
      </w:pPr>
    </w:p>
    <w:p w14:paraId="145165FA" w14:textId="77777777" w:rsidR="00183B54" w:rsidRDefault="00183B54" w:rsidP="009F3D98">
      <w:pPr>
        <w:rPr>
          <w:rFonts w:ascii="Times New Roman" w:hAnsi="Times New Roman" w:cs="Times New Roman"/>
          <w:sz w:val="24"/>
          <w:szCs w:val="24"/>
        </w:rPr>
      </w:pPr>
    </w:p>
    <w:p w14:paraId="2E75D89B" w14:textId="77777777" w:rsidR="009F3D98" w:rsidRPr="009A5E76" w:rsidRDefault="009F3D98" w:rsidP="009F3D98">
      <w:pPr>
        <w:rPr>
          <w:rFonts w:ascii="Times New Roman" w:hAnsi="Times New Roman" w:cs="Times New Roman"/>
          <w:b/>
          <w:sz w:val="24"/>
          <w:szCs w:val="24"/>
          <w:u w:val="single"/>
          <w:lang w:eastAsia="tr-TR"/>
        </w:rPr>
      </w:pPr>
      <w:r w:rsidRPr="009A5E76">
        <w:rPr>
          <w:rFonts w:ascii="Times New Roman" w:hAnsi="Times New Roman" w:cs="Times New Roman"/>
          <w:b/>
          <w:sz w:val="24"/>
          <w:szCs w:val="24"/>
          <w:u w:val="single"/>
          <w:lang w:eastAsia="tr-TR"/>
        </w:rPr>
        <w:lastRenderedPageBreak/>
        <w:t xml:space="preserve">SÖZLEŞMENİN EKLERİ: </w:t>
      </w:r>
    </w:p>
    <w:p w14:paraId="7A039031" w14:textId="77777777" w:rsidR="009F3D98" w:rsidRDefault="009F3D98" w:rsidP="009F3D98">
      <w:pPr>
        <w:rPr>
          <w:rFonts w:ascii="Times New Roman" w:hAnsi="Times New Roman" w:cs="Times New Roman"/>
          <w:sz w:val="24"/>
          <w:szCs w:val="24"/>
          <w:lang w:eastAsia="tr-TR"/>
        </w:rPr>
      </w:pPr>
      <w:r w:rsidRPr="009A5E76">
        <w:rPr>
          <w:rFonts w:ascii="Times New Roman" w:hAnsi="Times New Roman" w:cs="Times New Roman"/>
          <w:b/>
          <w:sz w:val="24"/>
          <w:szCs w:val="24"/>
          <w:lang w:eastAsia="tr-TR"/>
        </w:rPr>
        <w:t>EK 1:</w:t>
      </w:r>
      <w:r>
        <w:rPr>
          <w:rFonts w:ascii="Times New Roman" w:hAnsi="Times New Roman" w:cs="Times New Roman"/>
          <w:b/>
          <w:sz w:val="24"/>
          <w:szCs w:val="24"/>
          <w:lang w:eastAsia="tr-TR"/>
        </w:rPr>
        <w:t xml:space="preserve"> </w:t>
      </w:r>
      <w:r w:rsidRPr="005927A1">
        <w:rPr>
          <w:rFonts w:ascii="Times New Roman" w:hAnsi="Times New Roman" w:cs="Times New Roman"/>
          <w:sz w:val="24"/>
          <w:szCs w:val="24"/>
          <w:lang w:eastAsia="tr-TR"/>
        </w:rPr>
        <w:t>TAPU ÖRNEĞİ</w:t>
      </w:r>
      <w:r w:rsidRPr="009A5E76">
        <w:rPr>
          <w:rFonts w:ascii="Times New Roman" w:hAnsi="Times New Roman" w:cs="Times New Roman"/>
          <w:sz w:val="24"/>
          <w:szCs w:val="24"/>
          <w:lang w:eastAsia="tr-TR"/>
        </w:rPr>
        <w:t xml:space="preserve"> </w:t>
      </w:r>
    </w:p>
    <w:p w14:paraId="75BF987D" w14:textId="3C70D4FE" w:rsidR="009F3D98" w:rsidRPr="009A5E76" w:rsidRDefault="009F3D98" w:rsidP="009F3D98">
      <w:pPr>
        <w:rPr>
          <w:rFonts w:ascii="Times New Roman" w:hAnsi="Times New Roman" w:cs="Times New Roman"/>
          <w:sz w:val="24"/>
          <w:szCs w:val="24"/>
          <w:lang w:eastAsia="tr-TR"/>
        </w:rPr>
      </w:pPr>
      <w:r w:rsidRPr="009A5E76">
        <w:rPr>
          <w:rFonts w:ascii="Times New Roman" w:hAnsi="Times New Roman" w:cs="Times New Roman"/>
          <w:b/>
          <w:sz w:val="24"/>
          <w:szCs w:val="24"/>
          <w:lang w:eastAsia="tr-TR"/>
        </w:rPr>
        <w:t>EK 2:</w:t>
      </w:r>
      <w:r w:rsidRPr="009A5E76">
        <w:rPr>
          <w:rFonts w:ascii="Times New Roman" w:hAnsi="Times New Roman" w:cs="Times New Roman"/>
          <w:sz w:val="24"/>
          <w:szCs w:val="24"/>
          <w:lang w:eastAsia="tr-TR"/>
        </w:rPr>
        <w:t xml:space="preserve"> </w:t>
      </w:r>
      <w:r w:rsidR="00F877D6" w:rsidRPr="009A5E76">
        <w:rPr>
          <w:rFonts w:ascii="Times New Roman" w:hAnsi="Times New Roman" w:cs="Times New Roman"/>
          <w:sz w:val="24"/>
          <w:szCs w:val="24"/>
          <w:lang w:eastAsia="tr-TR"/>
        </w:rPr>
        <w:t>TAAHHÜTNAME</w:t>
      </w:r>
      <w:r w:rsidR="00F877D6">
        <w:rPr>
          <w:rFonts w:ascii="Times New Roman" w:hAnsi="Times New Roman" w:cs="Times New Roman"/>
          <w:sz w:val="24"/>
          <w:szCs w:val="24"/>
          <w:lang w:eastAsia="tr-TR"/>
        </w:rPr>
        <w:t xml:space="preserve"> ve KATILIMCININ UYACAĞI TEKNİK HUSUSLAR</w:t>
      </w:r>
    </w:p>
    <w:p w14:paraId="5249FACE" w14:textId="6219EDE9" w:rsidR="009F3D98" w:rsidRPr="009A5E76" w:rsidRDefault="009F3D98" w:rsidP="009F3D98">
      <w:pPr>
        <w:rPr>
          <w:rFonts w:ascii="Times New Roman" w:hAnsi="Times New Roman" w:cs="Times New Roman"/>
          <w:sz w:val="24"/>
          <w:szCs w:val="24"/>
          <w:lang w:eastAsia="tr-TR"/>
        </w:rPr>
      </w:pPr>
      <w:r w:rsidRPr="00030722">
        <w:rPr>
          <w:rFonts w:ascii="Times New Roman" w:hAnsi="Times New Roman" w:cs="Times New Roman"/>
          <w:b/>
          <w:sz w:val="24"/>
          <w:szCs w:val="24"/>
          <w:lang w:eastAsia="tr-TR"/>
        </w:rPr>
        <w:t xml:space="preserve">EK 3: </w:t>
      </w:r>
      <w:r w:rsidR="00F877D6">
        <w:rPr>
          <w:rFonts w:ascii="Times New Roman" w:hAnsi="Times New Roman" w:cs="Times New Roman"/>
          <w:sz w:val="24"/>
          <w:szCs w:val="24"/>
          <w:lang w:eastAsia="tr-TR"/>
        </w:rPr>
        <w:t>ÖDEME PLANI</w:t>
      </w:r>
    </w:p>
    <w:p w14:paraId="4152EA22" w14:textId="77777777" w:rsidR="009F3D98" w:rsidRDefault="009F3D98" w:rsidP="00872C8A">
      <w:pPr>
        <w:spacing w:after="0"/>
        <w:jc w:val="both"/>
        <w:rPr>
          <w:rFonts w:ascii="Times New Roman" w:hAnsi="Times New Roman" w:cs="Times New Roman"/>
          <w:sz w:val="24"/>
          <w:szCs w:val="24"/>
        </w:rPr>
      </w:pPr>
    </w:p>
    <w:p w14:paraId="26BB73EC" w14:textId="77777777" w:rsidR="009F3D98" w:rsidRDefault="009F3D98" w:rsidP="00872C8A">
      <w:pPr>
        <w:spacing w:after="0"/>
        <w:jc w:val="both"/>
        <w:rPr>
          <w:rFonts w:ascii="Times New Roman" w:hAnsi="Times New Roman" w:cs="Times New Roman"/>
          <w:sz w:val="24"/>
          <w:szCs w:val="24"/>
        </w:rPr>
      </w:pPr>
    </w:p>
    <w:p w14:paraId="6877AD23" w14:textId="77777777" w:rsidR="00183B54" w:rsidRDefault="00183B54" w:rsidP="00872C8A">
      <w:pPr>
        <w:spacing w:after="0"/>
        <w:jc w:val="both"/>
        <w:rPr>
          <w:rFonts w:ascii="Times New Roman" w:hAnsi="Times New Roman" w:cs="Times New Roman"/>
          <w:sz w:val="24"/>
          <w:szCs w:val="24"/>
        </w:rPr>
      </w:pPr>
    </w:p>
    <w:p w14:paraId="523A04E2" w14:textId="77777777" w:rsidR="00183B54" w:rsidRPr="009A5E76" w:rsidRDefault="00183B54" w:rsidP="00872C8A">
      <w:pPr>
        <w:spacing w:after="0"/>
        <w:jc w:val="both"/>
        <w:rPr>
          <w:rFonts w:ascii="Times New Roman" w:hAnsi="Times New Roman" w:cs="Times New Roman"/>
          <w:sz w:val="24"/>
          <w:szCs w:val="24"/>
        </w:rPr>
      </w:pPr>
    </w:p>
    <w:p w14:paraId="0BAA0F27" w14:textId="1DCB1E14" w:rsidR="00BD5074" w:rsidRDefault="00EA114D" w:rsidP="0050509B">
      <w:pPr>
        <w:spacing w:after="0"/>
        <w:ind w:left="4248" w:hanging="4248"/>
        <w:jc w:val="center"/>
        <w:rPr>
          <w:rFonts w:ascii="Times New Roman" w:hAnsi="Times New Roman" w:cs="Times New Roman"/>
          <w:b/>
          <w:sz w:val="24"/>
          <w:szCs w:val="24"/>
        </w:rPr>
      </w:pPr>
      <w:r>
        <w:rPr>
          <w:rFonts w:ascii="Times New Roman" w:hAnsi="Times New Roman" w:cs="Times New Roman"/>
          <w:b/>
          <w:sz w:val="24"/>
          <w:szCs w:val="24"/>
        </w:rPr>
        <w:t xml:space="preserve">    </w:t>
      </w:r>
      <w:r w:rsidR="00724D12">
        <w:rPr>
          <w:rFonts w:ascii="Times New Roman" w:hAnsi="Times New Roman" w:cs="Times New Roman"/>
          <w:b/>
          <w:sz w:val="24"/>
          <w:szCs w:val="24"/>
        </w:rPr>
        <w:t xml:space="preserve">    </w:t>
      </w:r>
      <w:r w:rsidR="00F539B2" w:rsidRPr="009A5E76">
        <w:rPr>
          <w:rFonts w:ascii="Times New Roman" w:hAnsi="Times New Roman" w:cs="Times New Roman"/>
          <w:b/>
          <w:sz w:val="24"/>
          <w:szCs w:val="24"/>
        </w:rPr>
        <w:t>KATILIMCI</w:t>
      </w:r>
      <w:r w:rsidR="00F539B2" w:rsidRPr="009A5E76">
        <w:rPr>
          <w:rFonts w:ascii="Times New Roman" w:hAnsi="Times New Roman" w:cs="Times New Roman"/>
          <w:b/>
          <w:sz w:val="24"/>
          <w:szCs w:val="24"/>
        </w:rPr>
        <w:tab/>
      </w:r>
      <w:r w:rsidR="00753D04">
        <w:rPr>
          <w:rFonts w:ascii="Times New Roman" w:hAnsi="Times New Roman" w:cs="Times New Roman"/>
          <w:b/>
          <w:sz w:val="24"/>
          <w:szCs w:val="24"/>
        </w:rPr>
        <w:t>EDREMİT</w:t>
      </w:r>
      <w:r w:rsidR="00F539B2" w:rsidRPr="009A5E76">
        <w:rPr>
          <w:rFonts w:ascii="Times New Roman" w:hAnsi="Times New Roman" w:cs="Times New Roman"/>
          <w:b/>
          <w:sz w:val="24"/>
          <w:szCs w:val="24"/>
        </w:rPr>
        <w:t xml:space="preserve"> TARIMA DAYALI İHTİSAS </w:t>
      </w:r>
      <w:r w:rsidR="005927A1">
        <w:rPr>
          <w:rFonts w:ascii="Times New Roman" w:hAnsi="Times New Roman" w:cs="Times New Roman"/>
          <w:b/>
          <w:sz w:val="24"/>
          <w:szCs w:val="24"/>
        </w:rPr>
        <w:t>(JEOTERMAL KAYNAKLI SERA)</w:t>
      </w:r>
      <w:r w:rsidR="00F539B2" w:rsidRPr="009A5E76">
        <w:rPr>
          <w:rFonts w:ascii="Times New Roman" w:hAnsi="Times New Roman" w:cs="Times New Roman"/>
          <w:b/>
          <w:sz w:val="24"/>
          <w:szCs w:val="24"/>
        </w:rPr>
        <w:t xml:space="preserve"> ORGANİZE SANAYİ BÖLGESİ</w:t>
      </w:r>
    </w:p>
    <w:p w14:paraId="3789A8B1" w14:textId="37196B4A" w:rsidR="00753D04" w:rsidRDefault="00753D04" w:rsidP="0050509B">
      <w:pPr>
        <w:spacing w:after="0"/>
        <w:ind w:left="4248" w:hanging="4248"/>
        <w:jc w:val="center"/>
        <w:rPr>
          <w:rFonts w:ascii="Times New Roman" w:hAnsi="Times New Roman" w:cs="Times New Roman"/>
          <w:b/>
          <w:sz w:val="24"/>
          <w:szCs w:val="24"/>
        </w:rPr>
      </w:pPr>
    </w:p>
    <w:p w14:paraId="16DA44E5" w14:textId="77777777" w:rsidR="00183B54" w:rsidRDefault="00183B54" w:rsidP="0050509B">
      <w:pPr>
        <w:spacing w:after="0"/>
        <w:ind w:left="4248" w:hanging="4248"/>
        <w:jc w:val="center"/>
        <w:rPr>
          <w:rFonts w:ascii="Times New Roman" w:hAnsi="Times New Roman" w:cs="Times New Roman"/>
          <w:b/>
          <w:sz w:val="24"/>
          <w:szCs w:val="24"/>
        </w:rPr>
      </w:pPr>
    </w:p>
    <w:p w14:paraId="04E977C6" w14:textId="2ED3EDED" w:rsidR="0050509B" w:rsidRDefault="0050509B" w:rsidP="00872C8A">
      <w:pPr>
        <w:spacing w:after="0"/>
        <w:jc w:val="both"/>
        <w:rPr>
          <w:rFonts w:ascii="Times New Roman" w:hAnsi="Times New Roman" w:cs="Times New Roman"/>
          <w:sz w:val="24"/>
          <w:szCs w:val="24"/>
        </w:rPr>
      </w:pPr>
    </w:p>
    <w:p w14:paraId="135B5CDD" w14:textId="20BD2E07" w:rsidR="0050509B" w:rsidRDefault="0050509B" w:rsidP="00872C8A">
      <w:pPr>
        <w:spacing w:after="0"/>
        <w:jc w:val="both"/>
        <w:rPr>
          <w:rFonts w:ascii="Times New Roman" w:hAnsi="Times New Roman" w:cs="Times New Roman"/>
          <w:sz w:val="24"/>
          <w:szCs w:val="24"/>
        </w:rPr>
      </w:pPr>
    </w:p>
    <w:p w14:paraId="149B890E" w14:textId="151B8820" w:rsidR="0050509B" w:rsidRDefault="0050509B" w:rsidP="00872C8A">
      <w:pPr>
        <w:spacing w:after="0"/>
        <w:jc w:val="both"/>
        <w:rPr>
          <w:rFonts w:ascii="Times New Roman" w:hAnsi="Times New Roman" w:cs="Times New Roman"/>
          <w:sz w:val="24"/>
          <w:szCs w:val="24"/>
        </w:rPr>
      </w:pPr>
    </w:p>
    <w:p w14:paraId="5C41EBAC" w14:textId="27924C98" w:rsidR="0050509B" w:rsidRDefault="0050509B" w:rsidP="00872C8A">
      <w:pPr>
        <w:spacing w:after="0"/>
        <w:jc w:val="both"/>
        <w:rPr>
          <w:rFonts w:ascii="Times New Roman" w:hAnsi="Times New Roman" w:cs="Times New Roman"/>
          <w:sz w:val="24"/>
          <w:szCs w:val="24"/>
        </w:rPr>
      </w:pPr>
    </w:p>
    <w:p w14:paraId="32912874" w14:textId="77777777" w:rsidR="0050509B" w:rsidRPr="009A5E76" w:rsidRDefault="0050509B" w:rsidP="00872C8A">
      <w:pPr>
        <w:spacing w:after="0"/>
        <w:jc w:val="both"/>
        <w:rPr>
          <w:rFonts w:ascii="Times New Roman" w:hAnsi="Times New Roman" w:cs="Times New Roman"/>
          <w:sz w:val="24"/>
          <w:szCs w:val="24"/>
        </w:rPr>
      </w:pPr>
    </w:p>
    <w:sectPr w:rsidR="0050509B" w:rsidRPr="009A5E76" w:rsidSect="00F91C15">
      <w:footerReference w:type="default" r:id="rId8"/>
      <w:pgSz w:w="11906" w:h="16838"/>
      <w:pgMar w:top="1276"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9251E" w14:textId="77777777" w:rsidR="006840F0" w:rsidRDefault="006840F0" w:rsidP="00F91C15">
      <w:pPr>
        <w:spacing w:after="0" w:line="240" w:lineRule="auto"/>
      </w:pPr>
      <w:r>
        <w:separator/>
      </w:r>
    </w:p>
  </w:endnote>
  <w:endnote w:type="continuationSeparator" w:id="0">
    <w:p w14:paraId="4747318D" w14:textId="77777777" w:rsidR="006840F0" w:rsidRDefault="006840F0" w:rsidP="00F91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GillSansLight">
    <w:altName w:val="Times New Roman"/>
    <w:charset w:val="A2"/>
    <w:family w:val="auto"/>
    <w:pitch w:val="variable"/>
    <w:sig w:usb0="00000001" w:usb1="00000000" w:usb2="00000000" w:usb3="00000000" w:csb0="00000011"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5715"/>
      <w:docPartObj>
        <w:docPartGallery w:val="Page Numbers (Bottom of Page)"/>
        <w:docPartUnique/>
      </w:docPartObj>
    </w:sdtPr>
    <w:sdtEndPr/>
    <w:sdtContent>
      <w:p w14:paraId="2D387B21" w14:textId="6F5073F4" w:rsidR="00E76D31" w:rsidRDefault="00E76D31">
        <w:pPr>
          <w:pStyle w:val="AltBilgi"/>
          <w:jc w:val="center"/>
        </w:pPr>
        <w:r>
          <w:fldChar w:fldCharType="begin"/>
        </w:r>
        <w:r>
          <w:instrText>PAGE   \* MERGEFORMAT</w:instrText>
        </w:r>
        <w:r>
          <w:fldChar w:fldCharType="separate"/>
        </w:r>
        <w:r w:rsidR="003D3CB1">
          <w:rPr>
            <w:noProof/>
          </w:rPr>
          <w:t>1</w:t>
        </w:r>
        <w:r>
          <w:fldChar w:fldCharType="end"/>
        </w:r>
      </w:p>
    </w:sdtContent>
  </w:sdt>
  <w:p w14:paraId="46B4575F" w14:textId="77777777" w:rsidR="00E76D31" w:rsidRDefault="00E76D3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232A1" w14:textId="77777777" w:rsidR="006840F0" w:rsidRDefault="006840F0" w:rsidP="00F91C15">
      <w:pPr>
        <w:spacing w:after="0" w:line="240" w:lineRule="auto"/>
      </w:pPr>
      <w:r>
        <w:separator/>
      </w:r>
    </w:p>
  </w:footnote>
  <w:footnote w:type="continuationSeparator" w:id="0">
    <w:p w14:paraId="4396E941" w14:textId="77777777" w:rsidR="006840F0" w:rsidRDefault="006840F0" w:rsidP="00F91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3945"/>
    <w:multiLevelType w:val="hybridMultilevel"/>
    <w:tmpl w:val="B18273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CA07B84"/>
    <w:multiLevelType w:val="multilevel"/>
    <w:tmpl w:val="F54CED4C"/>
    <w:lvl w:ilvl="0">
      <w:start w:val="11"/>
      <w:numFmt w:val="decimal"/>
      <w:lvlText w:val="%1."/>
      <w:lvlJc w:val="left"/>
      <w:pPr>
        <w:ind w:left="480" w:hanging="480"/>
      </w:pPr>
      <w:rPr>
        <w:rFonts w:hint="default"/>
        <w:b w:val="0"/>
      </w:rPr>
    </w:lvl>
    <w:lvl w:ilvl="1">
      <w:start w:val="1"/>
      <w:numFmt w:val="decimal"/>
      <w:lvlText w:val="%2."/>
      <w:lvlJc w:val="left"/>
      <w:pPr>
        <w:ind w:left="480" w:hanging="480"/>
      </w:pPr>
      <w:rPr>
        <w:rFonts w:ascii="Times New Roman" w:eastAsiaTheme="minorHAnsi" w:hAnsi="Times New Roman" w:cs="Times New Roman"/>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D203CF7"/>
    <w:multiLevelType w:val="hybridMultilevel"/>
    <w:tmpl w:val="327E5F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DD36511"/>
    <w:multiLevelType w:val="multilevel"/>
    <w:tmpl w:val="1248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7D5071"/>
    <w:multiLevelType w:val="hybridMultilevel"/>
    <w:tmpl w:val="8CF292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FB709A4"/>
    <w:multiLevelType w:val="hybridMultilevel"/>
    <w:tmpl w:val="2FC60A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DF025AC"/>
    <w:multiLevelType w:val="hybridMultilevel"/>
    <w:tmpl w:val="2FE4AC6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E990215"/>
    <w:multiLevelType w:val="hybridMultilevel"/>
    <w:tmpl w:val="E84E7AB2"/>
    <w:lvl w:ilvl="0" w:tplc="041F000F">
      <w:start w:val="1"/>
      <w:numFmt w:val="decimal"/>
      <w:lvlText w:val="%1."/>
      <w:lvlJc w:val="left"/>
      <w:pPr>
        <w:ind w:left="720" w:hanging="360"/>
      </w:pPr>
      <w:rPr>
        <w:rFonts w:hint="default"/>
        <w:u w:val="none"/>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FA77695"/>
    <w:multiLevelType w:val="hybridMultilevel"/>
    <w:tmpl w:val="ABFEAD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6194C83"/>
    <w:multiLevelType w:val="multilevel"/>
    <w:tmpl w:val="05420FB6"/>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58B85FC2"/>
    <w:multiLevelType w:val="hybridMultilevel"/>
    <w:tmpl w:val="C8248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9176397"/>
    <w:multiLevelType w:val="hybridMultilevel"/>
    <w:tmpl w:val="36942632"/>
    <w:lvl w:ilvl="0" w:tplc="E9A4DCF4">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5B45DF7"/>
    <w:multiLevelType w:val="hybridMultilevel"/>
    <w:tmpl w:val="481476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C1114E"/>
    <w:multiLevelType w:val="hybridMultilevel"/>
    <w:tmpl w:val="6E0E83B2"/>
    <w:lvl w:ilvl="0" w:tplc="8B56F32C">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15:restartNumberingAfterBreak="0">
    <w:nsid w:val="7ED62923"/>
    <w:multiLevelType w:val="hybridMultilevel"/>
    <w:tmpl w:val="1C88E8CA"/>
    <w:lvl w:ilvl="0" w:tplc="DD1405F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5"/>
  </w:num>
  <w:num w:numId="4">
    <w:abstractNumId w:val="4"/>
  </w:num>
  <w:num w:numId="5">
    <w:abstractNumId w:val="8"/>
  </w:num>
  <w:num w:numId="6">
    <w:abstractNumId w:val="2"/>
  </w:num>
  <w:num w:numId="7">
    <w:abstractNumId w:val="9"/>
  </w:num>
  <w:num w:numId="8">
    <w:abstractNumId w:val="0"/>
  </w:num>
  <w:num w:numId="9">
    <w:abstractNumId w:val="6"/>
  </w:num>
  <w:num w:numId="10">
    <w:abstractNumId w:val="10"/>
  </w:num>
  <w:num w:numId="11">
    <w:abstractNumId w:val="12"/>
  </w:num>
  <w:num w:numId="12">
    <w:abstractNumId w:val="14"/>
  </w:num>
  <w:num w:numId="13">
    <w:abstractNumId w:val="1"/>
  </w:num>
  <w:num w:numId="14">
    <w:abstractNumId w:val="7"/>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0C"/>
    <w:rsid w:val="00001A89"/>
    <w:rsid w:val="00023B99"/>
    <w:rsid w:val="00030722"/>
    <w:rsid w:val="000308CB"/>
    <w:rsid w:val="00036360"/>
    <w:rsid w:val="00037F20"/>
    <w:rsid w:val="00054207"/>
    <w:rsid w:val="00054D2C"/>
    <w:rsid w:val="0005608F"/>
    <w:rsid w:val="00067CAD"/>
    <w:rsid w:val="00082B64"/>
    <w:rsid w:val="000836EE"/>
    <w:rsid w:val="00090992"/>
    <w:rsid w:val="0009643C"/>
    <w:rsid w:val="0009677D"/>
    <w:rsid w:val="000A2939"/>
    <w:rsid w:val="000A305D"/>
    <w:rsid w:val="000A5B1C"/>
    <w:rsid w:val="000B1C7A"/>
    <w:rsid w:val="000B7B96"/>
    <w:rsid w:val="000C1168"/>
    <w:rsid w:val="000C2107"/>
    <w:rsid w:val="000D4063"/>
    <w:rsid w:val="000E0B4C"/>
    <w:rsid w:val="000E57FE"/>
    <w:rsid w:val="000F10F1"/>
    <w:rsid w:val="000F22F5"/>
    <w:rsid w:val="00104042"/>
    <w:rsid w:val="00105799"/>
    <w:rsid w:val="001073DD"/>
    <w:rsid w:val="0011765B"/>
    <w:rsid w:val="0012207F"/>
    <w:rsid w:val="0016448D"/>
    <w:rsid w:val="00167311"/>
    <w:rsid w:val="001730F4"/>
    <w:rsid w:val="00173BE9"/>
    <w:rsid w:val="00183B54"/>
    <w:rsid w:val="00191248"/>
    <w:rsid w:val="001B48A4"/>
    <w:rsid w:val="001C13C8"/>
    <w:rsid w:val="001C4D50"/>
    <w:rsid w:val="001C6337"/>
    <w:rsid w:val="001D3589"/>
    <w:rsid w:val="001D453A"/>
    <w:rsid w:val="001D5EAA"/>
    <w:rsid w:val="001E3B63"/>
    <w:rsid w:val="001E43D1"/>
    <w:rsid w:val="001E6EB6"/>
    <w:rsid w:val="001F2165"/>
    <w:rsid w:val="001F5886"/>
    <w:rsid w:val="00201544"/>
    <w:rsid w:val="00204148"/>
    <w:rsid w:val="0021214D"/>
    <w:rsid w:val="002279D3"/>
    <w:rsid w:val="00230E76"/>
    <w:rsid w:val="002325B8"/>
    <w:rsid w:val="002552A3"/>
    <w:rsid w:val="00260668"/>
    <w:rsid w:val="00265586"/>
    <w:rsid w:val="002668D1"/>
    <w:rsid w:val="0027172E"/>
    <w:rsid w:val="00272E7E"/>
    <w:rsid w:val="00284A50"/>
    <w:rsid w:val="00286E43"/>
    <w:rsid w:val="002B44AA"/>
    <w:rsid w:val="002C471F"/>
    <w:rsid w:val="002C6D87"/>
    <w:rsid w:val="002E5AD6"/>
    <w:rsid w:val="002F244B"/>
    <w:rsid w:val="00315A75"/>
    <w:rsid w:val="00336965"/>
    <w:rsid w:val="00341C9B"/>
    <w:rsid w:val="0035667E"/>
    <w:rsid w:val="00370021"/>
    <w:rsid w:val="00373843"/>
    <w:rsid w:val="00393DC1"/>
    <w:rsid w:val="003A0463"/>
    <w:rsid w:val="003A2CF6"/>
    <w:rsid w:val="003A4FA0"/>
    <w:rsid w:val="003A7E78"/>
    <w:rsid w:val="003B39A1"/>
    <w:rsid w:val="003B40B8"/>
    <w:rsid w:val="003B4FFF"/>
    <w:rsid w:val="003C6234"/>
    <w:rsid w:val="003D3CB1"/>
    <w:rsid w:val="003D4354"/>
    <w:rsid w:val="003D6E49"/>
    <w:rsid w:val="003E09C4"/>
    <w:rsid w:val="003E0BC8"/>
    <w:rsid w:val="00401017"/>
    <w:rsid w:val="00401767"/>
    <w:rsid w:val="0040556E"/>
    <w:rsid w:val="0041233D"/>
    <w:rsid w:val="00412B4E"/>
    <w:rsid w:val="0041332B"/>
    <w:rsid w:val="004246FE"/>
    <w:rsid w:val="00432870"/>
    <w:rsid w:val="00443815"/>
    <w:rsid w:val="00443D5C"/>
    <w:rsid w:val="00446095"/>
    <w:rsid w:val="00451C3E"/>
    <w:rsid w:val="004650EF"/>
    <w:rsid w:val="004664B4"/>
    <w:rsid w:val="00470056"/>
    <w:rsid w:val="004856C5"/>
    <w:rsid w:val="004864CB"/>
    <w:rsid w:val="004A41D2"/>
    <w:rsid w:val="004D07C4"/>
    <w:rsid w:val="004E7422"/>
    <w:rsid w:val="0050509B"/>
    <w:rsid w:val="005052EB"/>
    <w:rsid w:val="00513372"/>
    <w:rsid w:val="00522A5F"/>
    <w:rsid w:val="00535B49"/>
    <w:rsid w:val="00543832"/>
    <w:rsid w:val="00543DFC"/>
    <w:rsid w:val="00550047"/>
    <w:rsid w:val="00551FC3"/>
    <w:rsid w:val="00552EE3"/>
    <w:rsid w:val="005576F7"/>
    <w:rsid w:val="00567B4D"/>
    <w:rsid w:val="005752EA"/>
    <w:rsid w:val="005927A1"/>
    <w:rsid w:val="005A01E4"/>
    <w:rsid w:val="005A5CB6"/>
    <w:rsid w:val="005B07B4"/>
    <w:rsid w:val="005B19E8"/>
    <w:rsid w:val="005D3103"/>
    <w:rsid w:val="005D6221"/>
    <w:rsid w:val="005D7B24"/>
    <w:rsid w:val="0061022B"/>
    <w:rsid w:val="006159F8"/>
    <w:rsid w:val="0063314D"/>
    <w:rsid w:val="006468F4"/>
    <w:rsid w:val="00657F31"/>
    <w:rsid w:val="0066158C"/>
    <w:rsid w:val="0066475C"/>
    <w:rsid w:val="00670FBE"/>
    <w:rsid w:val="00680668"/>
    <w:rsid w:val="006840F0"/>
    <w:rsid w:val="0068777E"/>
    <w:rsid w:val="006A39E5"/>
    <w:rsid w:val="006A6566"/>
    <w:rsid w:val="006E22DA"/>
    <w:rsid w:val="006E2740"/>
    <w:rsid w:val="006F2073"/>
    <w:rsid w:val="006F2E32"/>
    <w:rsid w:val="00700DCC"/>
    <w:rsid w:val="007036C9"/>
    <w:rsid w:val="00706343"/>
    <w:rsid w:val="00724D12"/>
    <w:rsid w:val="007271CF"/>
    <w:rsid w:val="007342B4"/>
    <w:rsid w:val="00736B22"/>
    <w:rsid w:val="00737571"/>
    <w:rsid w:val="00741D0C"/>
    <w:rsid w:val="0074365B"/>
    <w:rsid w:val="0075250C"/>
    <w:rsid w:val="0075297D"/>
    <w:rsid w:val="00753D04"/>
    <w:rsid w:val="00794EEA"/>
    <w:rsid w:val="007A5806"/>
    <w:rsid w:val="007B5B5E"/>
    <w:rsid w:val="007B68D2"/>
    <w:rsid w:val="007D1B86"/>
    <w:rsid w:val="007E0E80"/>
    <w:rsid w:val="007F3882"/>
    <w:rsid w:val="007F5A4B"/>
    <w:rsid w:val="008161D7"/>
    <w:rsid w:val="008165E4"/>
    <w:rsid w:val="008205C7"/>
    <w:rsid w:val="0082401D"/>
    <w:rsid w:val="008349AD"/>
    <w:rsid w:val="008536A4"/>
    <w:rsid w:val="00860944"/>
    <w:rsid w:val="008621B7"/>
    <w:rsid w:val="00870A65"/>
    <w:rsid w:val="00872C8A"/>
    <w:rsid w:val="00874F7F"/>
    <w:rsid w:val="008771D8"/>
    <w:rsid w:val="008773B4"/>
    <w:rsid w:val="00881A04"/>
    <w:rsid w:val="008837BE"/>
    <w:rsid w:val="008C1BB5"/>
    <w:rsid w:val="008E3877"/>
    <w:rsid w:val="008E79A8"/>
    <w:rsid w:val="008F49BE"/>
    <w:rsid w:val="008F724C"/>
    <w:rsid w:val="008F7BC9"/>
    <w:rsid w:val="009029A3"/>
    <w:rsid w:val="00902AC1"/>
    <w:rsid w:val="009058A3"/>
    <w:rsid w:val="00906EBD"/>
    <w:rsid w:val="0091581A"/>
    <w:rsid w:val="00917CD0"/>
    <w:rsid w:val="009264A0"/>
    <w:rsid w:val="00953CEF"/>
    <w:rsid w:val="00974ADB"/>
    <w:rsid w:val="009769FD"/>
    <w:rsid w:val="00984EEE"/>
    <w:rsid w:val="0099132C"/>
    <w:rsid w:val="009917D1"/>
    <w:rsid w:val="009953CC"/>
    <w:rsid w:val="00997B08"/>
    <w:rsid w:val="009A033B"/>
    <w:rsid w:val="009A0709"/>
    <w:rsid w:val="009A13A4"/>
    <w:rsid w:val="009A2C60"/>
    <w:rsid w:val="009A4AB9"/>
    <w:rsid w:val="009A555C"/>
    <w:rsid w:val="009A5E76"/>
    <w:rsid w:val="009B6E33"/>
    <w:rsid w:val="009C4090"/>
    <w:rsid w:val="009E34C8"/>
    <w:rsid w:val="009E6592"/>
    <w:rsid w:val="009F3D98"/>
    <w:rsid w:val="00A015B0"/>
    <w:rsid w:val="00A13192"/>
    <w:rsid w:val="00A15B81"/>
    <w:rsid w:val="00A33E89"/>
    <w:rsid w:val="00A355B6"/>
    <w:rsid w:val="00A363D1"/>
    <w:rsid w:val="00A73B44"/>
    <w:rsid w:val="00A82B37"/>
    <w:rsid w:val="00A85875"/>
    <w:rsid w:val="00A94A0D"/>
    <w:rsid w:val="00A953C1"/>
    <w:rsid w:val="00AA5D67"/>
    <w:rsid w:val="00AB5058"/>
    <w:rsid w:val="00AD165D"/>
    <w:rsid w:val="00AF1048"/>
    <w:rsid w:val="00AF6B3F"/>
    <w:rsid w:val="00B24391"/>
    <w:rsid w:val="00B34FCC"/>
    <w:rsid w:val="00B543D9"/>
    <w:rsid w:val="00B557FE"/>
    <w:rsid w:val="00B57117"/>
    <w:rsid w:val="00B859A2"/>
    <w:rsid w:val="00B859B7"/>
    <w:rsid w:val="00B9305B"/>
    <w:rsid w:val="00B96667"/>
    <w:rsid w:val="00BA0A9B"/>
    <w:rsid w:val="00BA4DD0"/>
    <w:rsid w:val="00BA7189"/>
    <w:rsid w:val="00BB23FE"/>
    <w:rsid w:val="00BC5073"/>
    <w:rsid w:val="00BC50D3"/>
    <w:rsid w:val="00BD0E95"/>
    <w:rsid w:val="00BD5074"/>
    <w:rsid w:val="00BD5868"/>
    <w:rsid w:val="00BD7A16"/>
    <w:rsid w:val="00BD7CAF"/>
    <w:rsid w:val="00BE0D96"/>
    <w:rsid w:val="00BF24E1"/>
    <w:rsid w:val="00C00CFE"/>
    <w:rsid w:val="00C01698"/>
    <w:rsid w:val="00C0640B"/>
    <w:rsid w:val="00C1280C"/>
    <w:rsid w:val="00C2721A"/>
    <w:rsid w:val="00C50CEE"/>
    <w:rsid w:val="00C62021"/>
    <w:rsid w:val="00C62186"/>
    <w:rsid w:val="00C66430"/>
    <w:rsid w:val="00C73AF6"/>
    <w:rsid w:val="00C77A2D"/>
    <w:rsid w:val="00C84C45"/>
    <w:rsid w:val="00C84EAB"/>
    <w:rsid w:val="00C878EE"/>
    <w:rsid w:val="00C9763E"/>
    <w:rsid w:val="00CA3284"/>
    <w:rsid w:val="00CB3F8C"/>
    <w:rsid w:val="00CB699E"/>
    <w:rsid w:val="00CD1BB8"/>
    <w:rsid w:val="00CD5605"/>
    <w:rsid w:val="00CE3822"/>
    <w:rsid w:val="00D02963"/>
    <w:rsid w:val="00D0297E"/>
    <w:rsid w:val="00D0706A"/>
    <w:rsid w:val="00D4387D"/>
    <w:rsid w:val="00D43E87"/>
    <w:rsid w:val="00D46A02"/>
    <w:rsid w:val="00D528E0"/>
    <w:rsid w:val="00D5425B"/>
    <w:rsid w:val="00D56B57"/>
    <w:rsid w:val="00D63A14"/>
    <w:rsid w:val="00D64A7B"/>
    <w:rsid w:val="00D7317A"/>
    <w:rsid w:val="00D7600C"/>
    <w:rsid w:val="00D93F02"/>
    <w:rsid w:val="00DA38EF"/>
    <w:rsid w:val="00DB3C5E"/>
    <w:rsid w:val="00DC4DB7"/>
    <w:rsid w:val="00DD1B05"/>
    <w:rsid w:val="00DD36A0"/>
    <w:rsid w:val="00DD4DF0"/>
    <w:rsid w:val="00DD531E"/>
    <w:rsid w:val="00DE146B"/>
    <w:rsid w:val="00DF364F"/>
    <w:rsid w:val="00DF5E32"/>
    <w:rsid w:val="00E07475"/>
    <w:rsid w:val="00E13083"/>
    <w:rsid w:val="00E16EDA"/>
    <w:rsid w:val="00E234D1"/>
    <w:rsid w:val="00E24FA4"/>
    <w:rsid w:val="00E3236A"/>
    <w:rsid w:val="00E44D0C"/>
    <w:rsid w:val="00E45062"/>
    <w:rsid w:val="00E47AE8"/>
    <w:rsid w:val="00E66D98"/>
    <w:rsid w:val="00E71A2B"/>
    <w:rsid w:val="00E7277B"/>
    <w:rsid w:val="00E75089"/>
    <w:rsid w:val="00E76D31"/>
    <w:rsid w:val="00E85E9B"/>
    <w:rsid w:val="00E85EEB"/>
    <w:rsid w:val="00E901EE"/>
    <w:rsid w:val="00E9383E"/>
    <w:rsid w:val="00E93A43"/>
    <w:rsid w:val="00EA0D31"/>
    <w:rsid w:val="00EA114D"/>
    <w:rsid w:val="00EB7736"/>
    <w:rsid w:val="00EC6A80"/>
    <w:rsid w:val="00ED5F5A"/>
    <w:rsid w:val="00EE4028"/>
    <w:rsid w:val="00EF04B2"/>
    <w:rsid w:val="00EF35B7"/>
    <w:rsid w:val="00F048E0"/>
    <w:rsid w:val="00F061D7"/>
    <w:rsid w:val="00F129EC"/>
    <w:rsid w:val="00F134AA"/>
    <w:rsid w:val="00F14FC8"/>
    <w:rsid w:val="00F22E71"/>
    <w:rsid w:val="00F3209D"/>
    <w:rsid w:val="00F4419F"/>
    <w:rsid w:val="00F45139"/>
    <w:rsid w:val="00F46255"/>
    <w:rsid w:val="00F51766"/>
    <w:rsid w:val="00F539B2"/>
    <w:rsid w:val="00F54AD8"/>
    <w:rsid w:val="00F60AFD"/>
    <w:rsid w:val="00F61F9A"/>
    <w:rsid w:val="00F70265"/>
    <w:rsid w:val="00F76026"/>
    <w:rsid w:val="00F8220D"/>
    <w:rsid w:val="00F8352E"/>
    <w:rsid w:val="00F857A1"/>
    <w:rsid w:val="00F8634C"/>
    <w:rsid w:val="00F877D6"/>
    <w:rsid w:val="00F91C15"/>
    <w:rsid w:val="00F97957"/>
    <w:rsid w:val="00FA06AF"/>
    <w:rsid w:val="00FA383D"/>
    <w:rsid w:val="00FB32D2"/>
    <w:rsid w:val="00FB56B0"/>
    <w:rsid w:val="00FB7D36"/>
    <w:rsid w:val="00FC570E"/>
    <w:rsid w:val="00FE0C3B"/>
    <w:rsid w:val="00FE29B1"/>
    <w:rsid w:val="00FF1CD2"/>
    <w:rsid w:val="00FF56F1"/>
    <w:rsid w:val="00FF6028"/>
    <w:rsid w:val="00FF7E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3AC2"/>
  <w15:docId w15:val="{DB0D31F0-6D84-4983-ABD7-30DE38072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6EE"/>
  </w:style>
  <w:style w:type="paragraph" w:styleId="Balk2">
    <w:name w:val="heading 2"/>
    <w:next w:val="Normal"/>
    <w:link w:val="Balk2Char"/>
    <w:uiPriority w:val="9"/>
    <w:semiHidden/>
    <w:unhideWhenUsed/>
    <w:qFormat/>
    <w:rsid w:val="00736B22"/>
    <w:pPr>
      <w:keepNext/>
      <w:keepLines/>
      <w:spacing w:after="0" w:line="256" w:lineRule="auto"/>
      <w:ind w:left="1868" w:right="197" w:hanging="10"/>
      <w:jc w:val="right"/>
      <w:outlineLvl w:val="1"/>
    </w:pPr>
    <w:rPr>
      <w:rFonts w:ascii="Times New Roman" w:eastAsia="Times New Roman" w:hAnsi="Times New Roman" w:cs="Times New Roman"/>
      <w:color w:val="000000"/>
      <w:sz w:val="1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06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B859A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uiPriority w:val="22"/>
    <w:qFormat/>
    <w:rsid w:val="00B859A2"/>
    <w:rPr>
      <w:b/>
      <w:bCs/>
    </w:rPr>
  </w:style>
  <w:style w:type="character" w:customStyle="1" w:styleId="Balk2Char">
    <w:name w:val="Başlık 2 Char"/>
    <w:basedOn w:val="VarsaylanParagrafYazTipi"/>
    <w:link w:val="Balk2"/>
    <w:uiPriority w:val="9"/>
    <w:semiHidden/>
    <w:rsid w:val="00736B22"/>
    <w:rPr>
      <w:rFonts w:ascii="Times New Roman" w:eastAsia="Times New Roman" w:hAnsi="Times New Roman" w:cs="Times New Roman"/>
      <w:color w:val="000000"/>
      <w:sz w:val="18"/>
      <w:lang w:eastAsia="tr-TR"/>
    </w:rPr>
  </w:style>
  <w:style w:type="paragraph" w:styleId="ListeParagraf">
    <w:name w:val="List Paragraph"/>
    <w:basedOn w:val="Normal"/>
    <w:uiPriority w:val="34"/>
    <w:qFormat/>
    <w:rsid w:val="00BA4DD0"/>
    <w:pPr>
      <w:spacing w:line="256" w:lineRule="auto"/>
      <w:ind w:left="720"/>
      <w:contextualSpacing/>
    </w:pPr>
  </w:style>
  <w:style w:type="paragraph" w:styleId="stBilgi">
    <w:name w:val="header"/>
    <w:basedOn w:val="Normal"/>
    <w:link w:val="stBilgiChar"/>
    <w:uiPriority w:val="99"/>
    <w:unhideWhenUsed/>
    <w:rsid w:val="00F91C1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91C15"/>
  </w:style>
  <w:style w:type="paragraph" w:styleId="AltBilgi">
    <w:name w:val="footer"/>
    <w:basedOn w:val="Normal"/>
    <w:link w:val="AltBilgiChar"/>
    <w:uiPriority w:val="99"/>
    <w:unhideWhenUsed/>
    <w:rsid w:val="00F91C1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91C15"/>
  </w:style>
  <w:style w:type="paragraph" w:styleId="AralkYok">
    <w:name w:val="No Spacing"/>
    <w:uiPriority w:val="1"/>
    <w:qFormat/>
    <w:rsid w:val="003A4FA0"/>
    <w:pPr>
      <w:spacing w:after="0" w:line="240" w:lineRule="auto"/>
    </w:pPr>
    <w:rPr>
      <w:rFonts w:ascii="Calibri" w:eastAsia="Calibri" w:hAnsi="Calibri" w:cs="Times New Roman"/>
    </w:rPr>
  </w:style>
  <w:style w:type="paragraph" w:styleId="GvdeMetni">
    <w:name w:val="Body Text"/>
    <w:basedOn w:val="Normal"/>
    <w:link w:val="GvdeMetniChar"/>
    <w:rsid w:val="003A4FA0"/>
    <w:pPr>
      <w:spacing w:after="0" w:line="240" w:lineRule="auto"/>
      <w:jc w:val="both"/>
    </w:pPr>
    <w:rPr>
      <w:rFonts w:ascii="GillSansLight" w:eastAsia="Times New Roman" w:hAnsi="GillSansLight" w:cs="Tahoma"/>
      <w:sz w:val="26"/>
      <w:szCs w:val="24"/>
      <w:lang w:eastAsia="tr-TR"/>
    </w:rPr>
  </w:style>
  <w:style w:type="character" w:customStyle="1" w:styleId="GvdeMetniChar">
    <w:name w:val="Gövde Metni Char"/>
    <w:basedOn w:val="VarsaylanParagrafYazTipi"/>
    <w:link w:val="GvdeMetni"/>
    <w:rsid w:val="003A4FA0"/>
    <w:rPr>
      <w:rFonts w:ascii="GillSansLight" w:eastAsia="Times New Roman" w:hAnsi="GillSansLight" w:cs="Tahoma"/>
      <w:sz w:val="26"/>
      <w:szCs w:val="24"/>
      <w:lang w:eastAsia="tr-TR"/>
    </w:rPr>
  </w:style>
  <w:style w:type="paragraph" w:styleId="BalonMetni">
    <w:name w:val="Balloon Text"/>
    <w:basedOn w:val="Normal"/>
    <w:link w:val="BalonMetniChar"/>
    <w:uiPriority w:val="99"/>
    <w:semiHidden/>
    <w:unhideWhenUsed/>
    <w:rsid w:val="009A033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A033B"/>
    <w:rPr>
      <w:rFonts w:ascii="Segoe UI" w:hAnsi="Segoe UI" w:cs="Segoe UI"/>
      <w:sz w:val="18"/>
      <w:szCs w:val="18"/>
    </w:rPr>
  </w:style>
  <w:style w:type="paragraph" w:customStyle="1" w:styleId="hasdr">
    <w:name w:val="hasdr"/>
    <w:basedOn w:val="Normal"/>
    <w:rsid w:val="00412B4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i47iv">
    <w:name w:val="i47iv"/>
    <w:basedOn w:val="VarsaylanParagrafYazTipi"/>
    <w:rsid w:val="00412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90115">
      <w:bodyDiv w:val="1"/>
      <w:marLeft w:val="0"/>
      <w:marRight w:val="0"/>
      <w:marTop w:val="0"/>
      <w:marBottom w:val="0"/>
      <w:divBdr>
        <w:top w:val="none" w:sz="0" w:space="0" w:color="auto"/>
        <w:left w:val="none" w:sz="0" w:space="0" w:color="auto"/>
        <w:bottom w:val="none" w:sz="0" w:space="0" w:color="auto"/>
        <w:right w:val="none" w:sz="0" w:space="0" w:color="auto"/>
      </w:divBdr>
    </w:div>
    <w:div w:id="219899394">
      <w:bodyDiv w:val="1"/>
      <w:marLeft w:val="0"/>
      <w:marRight w:val="0"/>
      <w:marTop w:val="0"/>
      <w:marBottom w:val="0"/>
      <w:divBdr>
        <w:top w:val="none" w:sz="0" w:space="0" w:color="auto"/>
        <w:left w:val="none" w:sz="0" w:space="0" w:color="auto"/>
        <w:bottom w:val="none" w:sz="0" w:space="0" w:color="auto"/>
        <w:right w:val="none" w:sz="0" w:space="0" w:color="auto"/>
      </w:divBdr>
    </w:div>
    <w:div w:id="430324559">
      <w:bodyDiv w:val="1"/>
      <w:marLeft w:val="0"/>
      <w:marRight w:val="0"/>
      <w:marTop w:val="0"/>
      <w:marBottom w:val="0"/>
      <w:divBdr>
        <w:top w:val="none" w:sz="0" w:space="0" w:color="auto"/>
        <w:left w:val="none" w:sz="0" w:space="0" w:color="auto"/>
        <w:bottom w:val="none" w:sz="0" w:space="0" w:color="auto"/>
        <w:right w:val="none" w:sz="0" w:space="0" w:color="auto"/>
      </w:divBdr>
      <w:divsChild>
        <w:div w:id="1916551950">
          <w:marLeft w:val="0"/>
          <w:marRight w:val="0"/>
          <w:marTop w:val="0"/>
          <w:marBottom w:val="0"/>
          <w:divBdr>
            <w:top w:val="none" w:sz="0" w:space="0" w:color="auto"/>
            <w:left w:val="none" w:sz="0" w:space="0" w:color="auto"/>
            <w:bottom w:val="none" w:sz="0" w:space="0" w:color="auto"/>
            <w:right w:val="none" w:sz="0" w:space="0" w:color="auto"/>
          </w:divBdr>
        </w:div>
      </w:divsChild>
    </w:div>
    <w:div w:id="961226402">
      <w:bodyDiv w:val="1"/>
      <w:marLeft w:val="0"/>
      <w:marRight w:val="0"/>
      <w:marTop w:val="0"/>
      <w:marBottom w:val="0"/>
      <w:divBdr>
        <w:top w:val="none" w:sz="0" w:space="0" w:color="auto"/>
        <w:left w:val="none" w:sz="0" w:space="0" w:color="auto"/>
        <w:bottom w:val="none" w:sz="0" w:space="0" w:color="auto"/>
        <w:right w:val="none" w:sz="0" w:space="0" w:color="auto"/>
      </w:divBdr>
    </w:div>
    <w:div w:id="198751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EFA4B-970D-403A-8C84-F85149C7B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2621</Words>
  <Characters>14941</Characters>
  <Application>Microsoft Office Word</Application>
  <DocSecurity>0</DocSecurity>
  <Lines>124</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Silent Setup 2012 v5</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ONUR DÜLGER</dc:creator>
  <cp:lastModifiedBy>tekceselma@gmail.com</cp:lastModifiedBy>
  <cp:revision>2</cp:revision>
  <cp:lastPrinted>2025-12-23T06:20:00Z</cp:lastPrinted>
  <dcterms:created xsi:type="dcterms:W3CDTF">2026-05-05T11:23:00Z</dcterms:created>
  <dcterms:modified xsi:type="dcterms:W3CDTF">2026-05-05T11:23:00Z</dcterms:modified>
</cp:coreProperties>
</file>